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8" w:type="dxa"/>
        <w:tblInd w:w="108" w:type="dxa"/>
        <w:tblLook w:val="01E0" w:firstRow="1" w:lastRow="1" w:firstColumn="1" w:lastColumn="1" w:noHBand="0" w:noVBand="0"/>
      </w:tblPr>
      <w:tblGrid>
        <w:gridCol w:w="2977"/>
        <w:gridCol w:w="6391"/>
      </w:tblGrid>
      <w:tr w:rsidR="006F2FEA" w:rsidRPr="002C27B4" w14:paraId="30CE33CA" w14:textId="77777777" w:rsidTr="00B71D18">
        <w:trPr>
          <w:trHeight w:val="1075"/>
        </w:trPr>
        <w:tc>
          <w:tcPr>
            <w:tcW w:w="2977" w:type="dxa"/>
          </w:tcPr>
          <w:p w14:paraId="69B03D5E" w14:textId="77777777" w:rsidR="006F2FEA" w:rsidRPr="0006318D" w:rsidRDefault="006F2FEA" w:rsidP="00B71D18">
            <w:pPr>
              <w:pStyle w:val="Title"/>
              <w:rPr>
                <w:rFonts w:ascii="Times New Roman" w:hAnsi="Times New Roman"/>
                <w:bCs/>
                <w:w w:val="99"/>
                <w:szCs w:val="28"/>
              </w:rPr>
            </w:pPr>
            <w:bookmarkStart w:id="0" w:name="_GoBack"/>
            <w:bookmarkEnd w:id="0"/>
            <w:r w:rsidRPr="0006318D">
              <w:rPr>
                <w:rFonts w:ascii="Times New Roman" w:hAnsi="Times New Roman"/>
                <w:bCs/>
                <w:w w:val="99"/>
                <w:szCs w:val="28"/>
              </w:rPr>
              <w:t xml:space="preserve">UỶ BAN NHÂN DÂN </w:t>
            </w:r>
          </w:p>
          <w:p w14:paraId="292F2DE5" w14:textId="35E7B6EA" w:rsidR="006F2FEA" w:rsidRPr="0006318D" w:rsidRDefault="006F2FEA" w:rsidP="00B71D18">
            <w:pPr>
              <w:pStyle w:val="Title"/>
              <w:rPr>
                <w:rFonts w:ascii="Times New Roman" w:hAnsi="Times New Roman"/>
                <w:bCs/>
                <w:w w:val="99"/>
                <w:szCs w:val="28"/>
              </w:rPr>
            </w:pPr>
            <w:r>
              <w:rPr>
                <w:rFonts w:ascii="Times New Roman" w:hAnsi="Times New Roman"/>
                <w:b w:val="0"/>
                <w:bCs/>
                <w:noProof/>
                <w:szCs w:val="26"/>
              </w:rPr>
              <mc:AlternateContent>
                <mc:Choice Requires="wps">
                  <w:drawing>
                    <wp:anchor distT="0" distB="0" distL="114300" distR="114300" simplePos="0" relativeHeight="251660288" behindDoc="0" locked="0" layoutInCell="1" allowOverlap="1" wp14:anchorId="7DF27510" wp14:editId="33253825">
                      <wp:simplePos x="0" y="0"/>
                      <wp:positionH relativeFrom="column">
                        <wp:posOffset>518160</wp:posOffset>
                      </wp:positionH>
                      <wp:positionV relativeFrom="paragraph">
                        <wp:posOffset>206375</wp:posOffset>
                      </wp:positionV>
                      <wp:extent cx="677545" cy="0"/>
                      <wp:effectExtent l="6350" t="10160" r="11430" b="8890"/>
                      <wp:wrapNone/>
                      <wp:docPr id="72000222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287A5A" id="_x0000_t32" coordsize="21600,21600" o:spt="32" o:oned="t" path="m,l21600,21600e" filled="f">
                      <v:path arrowok="t" fillok="f" o:connecttype="none"/>
                      <o:lock v:ext="edit" shapetype="t"/>
                    </v:shapetype>
                    <v:shape id="Straight Arrow Connector 4" o:spid="_x0000_s1026" type="#_x0000_t32" style="position:absolute;margin-left:40.8pt;margin-top:16.25pt;width:53.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0XuAEAAFUDAAAOAAAAZHJzL2Uyb0RvYy54bWysU8Fu2zAMvQ/YPwi6L06Cpd2MOD2k6y7d&#10;FqDdBzCSbAuTRYFUYufvJ6lJWmy3YT4IlEg+Pj7S67tpcOJoiC36Ri5mcymMV6it7xr58/nhwy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"/>
                  </w:pict>
                </mc:Fallback>
              </mc:AlternateContent>
            </w:r>
            <w:r>
              <w:rPr>
                <w:rFonts w:ascii="Times New Roman" w:hAnsi="Times New Roman"/>
                <w:bCs/>
                <w:w w:val="99"/>
                <w:szCs w:val="28"/>
              </w:rPr>
              <w:t>XÃ HỒNG LỘC</w:t>
            </w:r>
          </w:p>
          <w:p w14:paraId="12006F81" w14:textId="77777777" w:rsidR="006F2FEA" w:rsidRPr="0011302C" w:rsidRDefault="006F2FEA" w:rsidP="00B71D18">
            <w:pPr>
              <w:pStyle w:val="Title"/>
              <w:rPr>
                <w:rFonts w:ascii="Times New Roman" w:hAnsi="Times New Roman"/>
                <w:b w:val="0"/>
                <w:bCs/>
                <w:w w:val="99"/>
                <w:szCs w:val="26"/>
              </w:rPr>
            </w:pPr>
          </w:p>
        </w:tc>
        <w:tc>
          <w:tcPr>
            <w:tcW w:w="6391" w:type="dxa"/>
          </w:tcPr>
          <w:p w14:paraId="35C25C04" w14:textId="77777777" w:rsidR="006F2FEA" w:rsidRPr="0001608B" w:rsidRDefault="006F2FEA" w:rsidP="00B71D18">
            <w:pPr>
              <w:pStyle w:val="Title"/>
              <w:rPr>
                <w:rFonts w:ascii="Times New Roman" w:hAnsi="Times New Roman"/>
                <w:bCs/>
                <w:w w:val="99"/>
                <w:szCs w:val="28"/>
              </w:rPr>
            </w:pPr>
            <w:r w:rsidRPr="0001608B">
              <w:rPr>
                <w:rFonts w:ascii="Times New Roman" w:hAnsi="Times New Roman"/>
                <w:bCs/>
                <w:w w:val="99"/>
                <w:szCs w:val="28"/>
              </w:rPr>
              <w:t>CỘNG HOÀ XÃ HỘI CHỦ NGHĨA VIỆT NAM</w:t>
            </w:r>
          </w:p>
          <w:p w14:paraId="7C50C91C" w14:textId="77777777" w:rsidR="006F2FEA" w:rsidRPr="0001608B" w:rsidRDefault="006F2FEA" w:rsidP="00B71D18">
            <w:pPr>
              <w:pStyle w:val="Title"/>
              <w:rPr>
                <w:rFonts w:ascii="Times New Roman" w:hAnsi="Times New Roman"/>
                <w:b w:val="0"/>
                <w:iCs/>
                <w:w w:val="99"/>
                <w:szCs w:val="28"/>
              </w:rPr>
            </w:pPr>
            <w:r w:rsidRPr="0001608B">
              <w:rPr>
                <w:rFonts w:ascii="Times New Roman" w:hAnsi="Times New Roman"/>
                <w:iCs/>
                <w:w w:val="99"/>
                <w:szCs w:val="28"/>
              </w:rPr>
              <w:t xml:space="preserve">Độc lập </w:t>
            </w:r>
            <w:r>
              <w:rPr>
                <w:rFonts w:ascii="Times New Roman" w:hAnsi="Times New Roman"/>
                <w:iCs/>
                <w:w w:val="99"/>
                <w:szCs w:val="28"/>
              </w:rPr>
              <w:t>-</w:t>
            </w:r>
            <w:r w:rsidRPr="0001608B">
              <w:rPr>
                <w:rFonts w:ascii="Times New Roman" w:hAnsi="Times New Roman"/>
                <w:iCs/>
                <w:w w:val="99"/>
                <w:szCs w:val="28"/>
              </w:rPr>
              <w:t xml:space="preserve"> Tự do </w:t>
            </w:r>
            <w:r>
              <w:rPr>
                <w:rFonts w:ascii="Times New Roman" w:hAnsi="Times New Roman"/>
                <w:iCs/>
                <w:w w:val="99"/>
                <w:szCs w:val="28"/>
              </w:rPr>
              <w:t>-</w:t>
            </w:r>
            <w:r w:rsidRPr="0001608B">
              <w:rPr>
                <w:rFonts w:ascii="Times New Roman" w:hAnsi="Times New Roman"/>
                <w:iCs/>
                <w:w w:val="99"/>
                <w:szCs w:val="28"/>
              </w:rPr>
              <w:t xml:space="preserve"> Hạnh phúc</w:t>
            </w:r>
          </w:p>
          <w:p w14:paraId="42403833" w14:textId="446266AD" w:rsidR="006F2FEA" w:rsidRPr="0001608B" w:rsidRDefault="006F2FEA" w:rsidP="00B71D18">
            <w:pPr>
              <w:pStyle w:val="Title"/>
              <w:rPr>
                <w:rFonts w:ascii="Times New Roman" w:hAnsi="Times New Roman"/>
                <w:b w:val="0"/>
                <w:i/>
                <w:w w:val="99"/>
                <w:szCs w:val="28"/>
              </w:rPr>
            </w:pPr>
            <w:r>
              <w:rPr>
                <w:rFonts w:ascii="Times New Roman" w:hAnsi="Times New Roman"/>
                <w:b w:val="0"/>
                <w:i/>
                <w:noProof/>
                <w:szCs w:val="28"/>
              </w:rPr>
              <mc:AlternateContent>
                <mc:Choice Requires="wps">
                  <w:drawing>
                    <wp:anchor distT="0" distB="0" distL="114300" distR="114300" simplePos="0" relativeHeight="251659264" behindDoc="0" locked="0" layoutInCell="1" allowOverlap="1" wp14:anchorId="5981F566" wp14:editId="5569C9A0">
                      <wp:simplePos x="0" y="0"/>
                      <wp:positionH relativeFrom="column">
                        <wp:posOffset>900519</wp:posOffset>
                      </wp:positionH>
                      <wp:positionV relativeFrom="paragraph">
                        <wp:posOffset>29845</wp:posOffset>
                      </wp:positionV>
                      <wp:extent cx="2124075" cy="0"/>
                      <wp:effectExtent l="0" t="0" r="0" b="0"/>
                      <wp:wrapNone/>
                      <wp:docPr id="140709654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AB822EC" id="Straight Arrow Connector 3" o:spid="_x0000_s1026" type="#_x0000_t32" style="position:absolute;margin-left:70.9pt;margin-top:2.35pt;width:1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"/>
                  </w:pict>
                </mc:Fallback>
              </mc:AlternateContent>
            </w:r>
          </w:p>
          <w:p w14:paraId="34B8CE46" w14:textId="09FB3125" w:rsidR="006F2FEA" w:rsidRPr="002C27B4" w:rsidRDefault="006F2FEA" w:rsidP="00B71D18">
            <w:pPr>
              <w:pStyle w:val="Title"/>
              <w:rPr>
                <w:rFonts w:ascii="Times New Roman" w:hAnsi="Times New Roman"/>
                <w:b w:val="0"/>
                <w:i/>
                <w:w w:val="99"/>
                <w:szCs w:val="28"/>
              </w:rPr>
            </w:pPr>
            <w:r>
              <w:rPr>
                <w:rFonts w:ascii="Times New Roman" w:hAnsi="Times New Roman"/>
                <w:b w:val="0"/>
                <w:i/>
                <w:w w:val="99"/>
                <w:szCs w:val="28"/>
              </w:rPr>
              <w:t xml:space="preserve">Hồng </w:t>
            </w:r>
            <w:r w:rsidRPr="0001608B">
              <w:rPr>
                <w:rFonts w:ascii="Times New Roman" w:hAnsi="Times New Roman"/>
                <w:b w:val="0"/>
                <w:i/>
                <w:w w:val="99"/>
                <w:szCs w:val="28"/>
              </w:rPr>
              <w:t xml:space="preserve">Lộc, ngày </w:t>
            </w:r>
            <w:r>
              <w:rPr>
                <w:rFonts w:ascii="Times New Roman" w:hAnsi="Times New Roman"/>
                <w:b w:val="0"/>
                <w:i/>
                <w:w w:val="99"/>
                <w:szCs w:val="28"/>
              </w:rPr>
              <w:t>02</w:t>
            </w:r>
            <w:r w:rsidRPr="0001608B">
              <w:rPr>
                <w:rFonts w:ascii="Times New Roman" w:hAnsi="Times New Roman"/>
                <w:b w:val="0"/>
                <w:i/>
                <w:w w:val="99"/>
                <w:szCs w:val="28"/>
              </w:rPr>
              <w:t xml:space="preserve"> tháng </w:t>
            </w:r>
            <w:r>
              <w:rPr>
                <w:rFonts w:ascii="Times New Roman" w:hAnsi="Times New Roman"/>
                <w:b w:val="0"/>
                <w:i/>
                <w:w w:val="99"/>
                <w:szCs w:val="28"/>
              </w:rPr>
              <w:t>01</w:t>
            </w:r>
            <w:r w:rsidRPr="0001608B">
              <w:rPr>
                <w:rFonts w:ascii="Times New Roman" w:hAnsi="Times New Roman"/>
                <w:b w:val="0"/>
                <w:i/>
                <w:w w:val="99"/>
                <w:szCs w:val="28"/>
              </w:rPr>
              <w:t xml:space="preserve"> năm 202</w:t>
            </w:r>
            <w:r>
              <w:rPr>
                <w:rFonts w:ascii="Times New Roman" w:hAnsi="Times New Roman"/>
                <w:b w:val="0"/>
                <w:i/>
                <w:w w:val="99"/>
                <w:szCs w:val="28"/>
              </w:rPr>
              <w:t>6</w:t>
            </w:r>
          </w:p>
        </w:tc>
      </w:tr>
    </w:tbl>
    <w:p w14:paraId="71A5967C" w14:textId="77777777" w:rsidR="006F2FEA" w:rsidRPr="006B1D35" w:rsidRDefault="006F2FEA" w:rsidP="006F2FEA">
      <w:pPr>
        <w:tabs>
          <w:tab w:val="left" w:pos="1680"/>
        </w:tabs>
        <w:jc w:val="center"/>
        <w:rPr>
          <w:rFonts w:ascii="UVnTime" w:hAnsi="UVnTime" w:cs="UVnTime"/>
          <w:b/>
          <w:bCs/>
          <w:i/>
          <w:spacing w:val="-4"/>
          <w:w w:val="105"/>
          <w:sz w:val="16"/>
          <w:szCs w:val="72"/>
        </w:rPr>
      </w:pPr>
    </w:p>
    <w:p w14:paraId="788B0589" w14:textId="77777777" w:rsidR="006F2FEA" w:rsidRPr="007C55A5" w:rsidRDefault="006F2FEA" w:rsidP="006F2FEA">
      <w:pPr>
        <w:jc w:val="center"/>
        <w:rPr>
          <w:bCs/>
          <w:spacing w:val="-6"/>
          <w:w w:val="105"/>
          <w:sz w:val="4"/>
          <w:szCs w:val="40"/>
        </w:rPr>
      </w:pPr>
    </w:p>
    <w:p w14:paraId="08604798" w14:textId="77777777" w:rsidR="006F2FEA" w:rsidRPr="00312D80" w:rsidRDefault="006F2FEA" w:rsidP="006F2FEA">
      <w:pPr>
        <w:rPr>
          <w:b/>
          <w:bCs/>
          <w:w w:val="105"/>
          <w:sz w:val="6"/>
          <w:szCs w:val="32"/>
        </w:rPr>
      </w:pPr>
    </w:p>
    <w:p w14:paraId="70A73834" w14:textId="77777777" w:rsidR="006F2FEA" w:rsidRDefault="006F2FEA" w:rsidP="00A81874">
      <w:pPr>
        <w:spacing w:line="288" w:lineRule="auto"/>
        <w:jc w:val="center"/>
        <w:rPr>
          <w:b/>
          <w:bCs/>
          <w:w w:val="105"/>
          <w:sz w:val="30"/>
          <w:szCs w:val="30"/>
        </w:rPr>
      </w:pPr>
      <w:r w:rsidRPr="00A81874">
        <w:rPr>
          <w:b/>
          <w:bCs/>
          <w:w w:val="105"/>
          <w:sz w:val="30"/>
          <w:szCs w:val="30"/>
        </w:rPr>
        <w:t>CHƯƠNG TRÌNH CÔNG TÁC THÁNG 01 NĂM 2026</w:t>
      </w:r>
    </w:p>
    <w:p w14:paraId="093024CF" w14:textId="77777777" w:rsidR="00A81874" w:rsidRPr="00A81874" w:rsidRDefault="00A81874" w:rsidP="00A81874">
      <w:pPr>
        <w:spacing w:line="288" w:lineRule="auto"/>
        <w:jc w:val="center"/>
        <w:rPr>
          <w:b/>
          <w:bCs/>
          <w:w w:val="105"/>
          <w:sz w:val="30"/>
          <w:szCs w:val="30"/>
        </w:rPr>
      </w:pPr>
    </w:p>
    <w:p w14:paraId="717057DF" w14:textId="77777777" w:rsidR="00A81874" w:rsidRPr="00A81874" w:rsidRDefault="00A81874" w:rsidP="00A81874">
      <w:pPr>
        <w:spacing w:line="288" w:lineRule="auto"/>
        <w:ind w:firstLine="720"/>
        <w:jc w:val="both"/>
        <w:rPr>
          <w:b/>
          <w:bCs/>
          <w:w w:val="105"/>
          <w:sz w:val="30"/>
          <w:szCs w:val="30"/>
        </w:rPr>
      </w:pPr>
      <w:r w:rsidRPr="00A81874">
        <w:rPr>
          <w:b/>
          <w:bCs/>
          <w:w w:val="105"/>
          <w:sz w:val="30"/>
          <w:szCs w:val="30"/>
        </w:rPr>
        <w:t>I. MỘT SỐ NỘI DUNG CÔNG TÁC TRỌNG TÂM</w:t>
      </w:r>
    </w:p>
    <w:p w14:paraId="4A34B2DD" w14:textId="77777777" w:rsidR="00A81874" w:rsidRDefault="00A81874" w:rsidP="00A81874">
      <w:pPr>
        <w:spacing w:line="288" w:lineRule="auto"/>
        <w:ind w:firstLine="720"/>
        <w:jc w:val="both"/>
        <w:rPr>
          <w:w w:val="105"/>
          <w:sz w:val="30"/>
          <w:szCs w:val="30"/>
        </w:rPr>
      </w:pPr>
      <w:r w:rsidRPr="00A81874">
        <w:rPr>
          <w:w w:val="105"/>
          <w:sz w:val="30"/>
          <w:szCs w:val="30"/>
        </w:rPr>
        <w:t>- Tập trung tuyên truyền Đại hội đại biểu toàn quốc lần thứ XIV của Đảng. Triển khai thực hiện các chủ trương, nghị quyết của Trung ương, của tỉnh, nhất là các nội dung sau Đại hội đại biểu toàn quốc lần thứ XIV của Đảng.</w:t>
      </w:r>
    </w:p>
    <w:p w14:paraId="4738ED78" w14:textId="77777777" w:rsidR="00A81874" w:rsidRDefault="00A81874" w:rsidP="00A81874">
      <w:pPr>
        <w:spacing w:line="288" w:lineRule="auto"/>
        <w:ind w:firstLine="720"/>
        <w:jc w:val="both"/>
        <w:rPr>
          <w:w w:val="105"/>
          <w:sz w:val="30"/>
          <w:szCs w:val="30"/>
        </w:rPr>
      </w:pPr>
      <w:r w:rsidRPr="00A81874">
        <w:rPr>
          <w:w w:val="105"/>
          <w:sz w:val="30"/>
          <w:szCs w:val="30"/>
        </w:rPr>
        <w:t>- Triển khai các nội dung chuẩn bị công tác bầu cử đại biểu quốc hội khóa XVI, đại biểu Hội đồng nhân dân các cấp nhiệm kỳ 2026 - 2031.</w:t>
      </w:r>
    </w:p>
    <w:p w14:paraId="4D9735A3" w14:textId="77777777" w:rsidR="00A81874" w:rsidRDefault="00A81874" w:rsidP="00A81874">
      <w:pPr>
        <w:spacing w:line="288" w:lineRule="auto"/>
        <w:ind w:firstLine="720"/>
        <w:jc w:val="both"/>
        <w:rPr>
          <w:w w:val="105"/>
          <w:sz w:val="30"/>
          <w:szCs w:val="30"/>
        </w:rPr>
      </w:pPr>
      <w:r w:rsidRPr="00A81874">
        <w:rPr>
          <w:w w:val="105"/>
          <w:sz w:val="30"/>
          <w:szCs w:val="30"/>
        </w:rPr>
        <w:t>- Đẩy mạnh các phong trào thi đua chào mừng kỷ niệm 80 năm Ngày Tổng tuyển cử đầu tiên bầu Quốc hội Việt Nam, 96 năm ngày thành lập Đảng Cộng sản Việt Nam (03/02/1930-03/02/2026), chào mừng thành công Đại hội đại biểu toàn quốc lần thứ XIV của Đảng và các nhiệm vụ chính trị trọng tâm.</w:t>
      </w:r>
    </w:p>
    <w:p w14:paraId="17036986" w14:textId="77777777" w:rsidR="00A81874" w:rsidRDefault="00A81874" w:rsidP="00A81874">
      <w:pPr>
        <w:spacing w:line="288" w:lineRule="auto"/>
        <w:ind w:firstLine="720"/>
        <w:jc w:val="both"/>
        <w:rPr>
          <w:w w:val="105"/>
          <w:sz w:val="30"/>
          <w:szCs w:val="30"/>
        </w:rPr>
      </w:pPr>
      <w:r w:rsidRPr="00A81874">
        <w:rPr>
          <w:w w:val="105"/>
          <w:sz w:val="30"/>
          <w:szCs w:val="30"/>
        </w:rPr>
        <w:t>- Lãnh đạo triển khai nhiệm vụ: phát triển kinh tế - xã hội, đảm bảo quốc phòng - an ninh, xây dựng Đảng và các tổ chức trong hệ thống chính trị; cải cách hành chính, thu hút đầu tư; kế hoạch sản xuất vụ Xuân 2026, công tác phòng, chống các loại dịch bệnh trên cây trồng, vật nuôi; tiếp tục củng cố, nâng cấp các tiêu chí khu dân cư mẫu NTM; chủ động các biện pháp phòng, chống, ứng phó thiên tai.</w:t>
      </w:r>
    </w:p>
    <w:p w14:paraId="76DC317F" w14:textId="77777777" w:rsidR="00A81874" w:rsidRDefault="00A81874" w:rsidP="00A81874">
      <w:pPr>
        <w:spacing w:line="288" w:lineRule="auto"/>
        <w:ind w:firstLine="720"/>
        <w:jc w:val="both"/>
        <w:rPr>
          <w:w w:val="105"/>
          <w:sz w:val="30"/>
          <w:szCs w:val="30"/>
        </w:rPr>
      </w:pPr>
      <w:r w:rsidRPr="00A81874">
        <w:rPr>
          <w:w w:val="105"/>
          <w:sz w:val="30"/>
          <w:szCs w:val="30"/>
        </w:rPr>
        <w:t xml:space="preserve">- Tăng cường hiệu lực, hiệu quả công tác quản lý nhà nước trên các lĩnh vực. Siết chặt kỷ luật, kỷ cương hành chính; thực hiện tốt các chính sách an sinh xã hội. Tập trung giải quyết đơn thư khiếu nại, tố cáo, các vụ việc tồn đọng; đảm bảo an ninh, trật tự; bảo đảm an toàn vệ sinh thực phẩm. </w:t>
      </w:r>
    </w:p>
    <w:p w14:paraId="20B6AAAE" w14:textId="32CD4B93" w:rsidR="003467B7" w:rsidRPr="00A81874" w:rsidRDefault="00A81874" w:rsidP="00A81874">
      <w:pPr>
        <w:spacing w:line="288" w:lineRule="auto"/>
        <w:ind w:firstLine="720"/>
        <w:jc w:val="both"/>
        <w:rPr>
          <w:b/>
          <w:bCs/>
          <w:w w:val="105"/>
          <w:sz w:val="30"/>
          <w:szCs w:val="30"/>
        </w:rPr>
      </w:pPr>
      <w:r w:rsidRPr="00A81874">
        <w:rPr>
          <w:b/>
          <w:bCs/>
          <w:w w:val="105"/>
          <w:sz w:val="30"/>
          <w:szCs w:val="30"/>
        </w:rPr>
        <w:t>II. DỰ KIẾN CHƯƠNG TRÌNH CÔNG TÁ</w:t>
      </w:r>
    </w:p>
    <w:tbl>
      <w:tblPr>
        <w:tblStyle w:val="TableGrid"/>
        <w:tblW w:w="5000" w:type="pct"/>
        <w:jc w:val="center"/>
        <w:tblLook w:val="04A0" w:firstRow="1" w:lastRow="0" w:firstColumn="1" w:lastColumn="0" w:noHBand="0" w:noVBand="1"/>
      </w:tblPr>
      <w:tblGrid>
        <w:gridCol w:w="1248"/>
        <w:gridCol w:w="5033"/>
        <w:gridCol w:w="1574"/>
        <w:gridCol w:w="1489"/>
      </w:tblGrid>
      <w:tr w:rsidR="00DC2D60" w:rsidRPr="002B63CA" w14:paraId="781AE242" w14:textId="77777777" w:rsidTr="00D41921">
        <w:trPr>
          <w:cantSplit/>
          <w:trHeight w:val="567"/>
          <w:tblHeader/>
          <w:jc w:val="center"/>
        </w:trPr>
        <w:tc>
          <w:tcPr>
            <w:tcW w:w="668" w:type="pct"/>
            <w:vAlign w:val="center"/>
          </w:tcPr>
          <w:p w14:paraId="69DC38FF" w14:textId="6C97E100" w:rsidR="002807DA" w:rsidRPr="002B63CA" w:rsidRDefault="002807DA" w:rsidP="009165FC">
            <w:pPr>
              <w:snapToGrid w:val="0"/>
              <w:spacing w:before="40" w:after="40"/>
              <w:jc w:val="center"/>
              <w:rPr>
                <w:rFonts w:asciiTheme="majorHAnsi" w:hAnsiTheme="majorHAnsi" w:cstheme="majorHAnsi"/>
                <w:b/>
                <w:sz w:val="24"/>
                <w:szCs w:val="24"/>
              </w:rPr>
            </w:pPr>
            <w:r w:rsidRPr="002B63CA">
              <w:rPr>
                <w:rFonts w:asciiTheme="majorHAnsi" w:hAnsiTheme="majorHAnsi" w:cstheme="majorHAnsi"/>
                <w:b/>
                <w:sz w:val="24"/>
                <w:szCs w:val="24"/>
              </w:rPr>
              <w:t>Ngày</w:t>
            </w:r>
          </w:p>
        </w:tc>
        <w:tc>
          <w:tcPr>
            <w:tcW w:w="2693" w:type="pct"/>
            <w:vAlign w:val="center"/>
          </w:tcPr>
          <w:p w14:paraId="4083907D" w14:textId="7C93CC85" w:rsidR="002807DA" w:rsidRPr="002B63CA" w:rsidRDefault="002807DA" w:rsidP="009165FC">
            <w:pPr>
              <w:snapToGrid w:val="0"/>
              <w:spacing w:before="40" w:after="40"/>
              <w:jc w:val="center"/>
              <w:rPr>
                <w:rFonts w:asciiTheme="majorHAnsi" w:hAnsiTheme="majorHAnsi" w:cstheme="majorHAnsi"/>
                <w:b/>
                <w:sz w:val="24"/>
                <w:szCs w:val="24"/>
              </w:rPr>
            </w:pPr>
            <w:r w:rsidRPr="002B63CA">
              <w:rPr>
                <w:rFonts w:asciiTheme="majorHAnsi" w:hAnsiTheme="majorHAnsi" w:cstheme="majorHAnsi"/>
                <w:b/>
                <w:sz w:val="24"/>
                <w:szCs w:val="24"/>
              </w:rPr>
              <w:t>Nội dung công việc</w:t>
            </w:r>
          </w:p>
        </w:tc>
        <w:tc>
          <w:tcPr>
            <w:tcW w:w="842" w:type="pct"/>
            <w:vAlign w:val="center"/>
          </w:tcPr>
          <w:p w14:paraId="124ADCEF" w14:textId="665E99AF" w:rsidR="002807DA" w:rsidRPr="002B63CA" w:rsidRDefault="002807DA" w:rsidP="009165FC">
            <w:pPr>
              <w:snapToGrid w:val="0"/>
              <w:spacing w:before="40" w:after="40"/>
              <w:jc w:val="center"/>
              <w:rPr>
                <w:rFonts w:asciiTheme="majorHAnsi" w:hAnsiTheme="majorHAnsi" w:cstheme="majorHAnsi"/>
                <w:b/>
                <w:sz w:val="24"/>
                <w:szCs w:val="24"/>
              </w:rPr>
            </w:pPr>
            <w:r w:rsidRPr="002B63CA">
              <w:rPr>
                <w:rFonts w:asciiTheme="majorHAnsi" w:hAnsiTheme="majorHAnsi" w:cstheme="majorHAnsi"/>
                <w:b/>
                <w:sz w:val="24"/>
                <w:szCs w:val="24"/>
              </w:rPr>
              <w:t>Cơ quan chuẩn bị</w:t>
            </w:r>
          </w:p>
        </w:tc>
        <w:tc>
          <w:tcPr>
            <w:tcW w:w="797" w:type="pct"/>
            <w:vAlign w:val="center"/>
          </w:tcPr>
          <w:p w14:paraId="5D0A8847" w14:textId="77777777" w:rsidR="002807DA" w:rsidRPr="002B63CA" w:rsidRDefault="002807DA" w:rsidP="009165FC">
            <w:pPr>
              <w:snapToGrid w:val="0"/>
              <w:spacing w:before="40" w:after="40"/>
              <w:jc w:val="center"/>
              <w:rPr>
                <w:rFonts w:asciiTheme="majorHAnsi" w:hAnsiTheme="majorHAnsi" w:cstheme="majorHAnsi"/>
                <w:b/>
                <w:sz w:val="24"/>
                <w:szCs w:val="24"/>
              </w:rPr>
            </w:pPr>
            <w:r w:rsidRPr="002B63CA">
              <w:rPr>
                <w:rFonts w:asciiTheme="majorHAnsi" w:hAnsiTheme="majorHAnsi" w:cstheme="majorHAnsi"/>
                <w:b/>
                <w:sz w:val="24"/>
                <w:szCs w:val="24"/>
              </w:rPr>
              <w:t>Địa điểm</w:t>
            </w:r>
          </w:p>
        </w:tc>
      </w:tr>
      <w:tr w:rsidR="00B47EC7" w:rsidRPr="002B63CA" w14:paraId="4C11DD37" w14:textId="77777777" w:rsidTr="004E31E8">
        <w:trPr>
          <w:cantSplit/>
          <w:trHeight w:val="567"/>
          <w:jc w:val="center"/>
        </w:trPr>
        <w:tc>
          <w:tcPr>
            <w:tcW w:w="668" w:type="pct"/>
            <w:vAlign w:val="center"/>
          </w:tcPr>
          <w:p w14:paraId="3B6FBA7F" w14:textId="012115CE" w:rsidR="00B47EC7" w:rsidRPr="002B63CA" w:rsidRDefault="00B47EC7" w:rsidP="009165FC">
            <w:pPr>
              <w:pStyle w:val="ListParagraph"/>
              <w:pBdr>
                <w:top w:val="nil"/>
                <w:left w:val="nil"/>
                <w:bottom w:val="nil"/>
                <w:right w:val="nil"/>
                <w:between w:val="nil"/>
              </w:pBdr>
              <w:snapToGrid w:val="0"/>
              <w:spacing w:before="40" w:after="40"/>
              <w:ind w:left="0"/>
              <w:contextualSpacing w:val="0"/>
              <w:jc w:val="center"/>
              <w:rPr>
                <w:rFonts w:asciiTheme="majorHAnsi" w:hAnsiTheme="majorHAnsi" w:cstheme="majorHAnsi"/>
                <w:b/>
                <w:bCs/>
                <w:sz w:val="24"/>
                <w:szCs w:val="24"/>
              </w:rPr>
            </w:pPr>
            <w:r>
              <w:rPr>
                <w:rFonts w:asciiTheme="majorHAnsi" w:hAnsiTheme="majorHAnsi" w:cstheme="majorHAnsi"/>
                <w:b/>
                <w:bCs/>
                <w:sz w:val="24"/>
                <w:szCs w:val="24"/>
              </w:rPr>
              <w:t>01-04</w:t>
            </w:r>
          </w:p>
        </w:tc>
        <w:tc>
          <w:tcPr>
            <w:tcW w:w="4332" w:type="pct"/>
            <w:gridSpan w:val="3"/>
            <w:vAlign w:val="center"/>
          </w:tcPr>
          <w:p w14:paraId="1B3B46A5" w14:textId="72D67FD8" w:rsidR="00B47EC7" w:rsidRPr="002B63CA" w:rsidRDefault="00B47EC7" w:rsidP="00D1622C">
            <w:pPr>
              <w:pBdr>
                <w:top w:val="nil"/>
                <w:left w:val="nil"/>
                <w:bottom w:val="nil"/>
                <w:right w:val="nil"/>
                <w:between w:val="nil"/>
              </w:pBdr>
              <w:snapToGrid w:val="0"/>
              <w:spacing w:before="40" w:after="40"/>
              <w:jc w:val="center"/>
              <w:rPr>
                <w:rFonts w:asciiTheme="majorHAnsi" w:hAnsiTheme="majorHAnsi" w:cstheme="majorHAnsi"/>
                <w:b/>
                <w:bCs/>
                <w:sz w:val="24"/>
                <w:szCs w:val="24"/>
                <w:highlight w:val="yellow"/>
              </w:rPr>
            </w:pPr>
            <w:r w:rsidRPr="002B63CA">
              <w:rPr>
                <w:rFonts w:asciiTheme="majorHAnsi" w:hAnsiTheme="majorHAnsi" w:cstheme="majorHAnsi"/>
                <w:b/>
                <w:bCs/>
                <w:sz w:val="24"/>
                <w:szCs w:val="24"/>
              </w:rPr>
              <w:t>Nghỉ Tết Dương lịch năm 2026</w:t>
            </w:r>
          </w:p>
        </w:tc>
      </w:tr>
      <w:tr w:rsidR="0037265C" w:rsidRPr="002B63CA" w14:paraId="64912054" w14:textId="77777777" w:rsidTr="00D41921">
        <w:trPr>
          <w:cantSplit/>
          <w:trHeight w:val="567"/>
          <w:jc w:val="center"/>
        </w:trPr>
        <w:tc>
          <w:tcPr>
            <w:tcW w:w="668" w:type="pct"/>
            <w:vAlign w:val="center"/>
          </w:tcPr>
          <w:p w14:paraId="6ED3C12B" w14:textId="7777777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05</w:t>
            </w:r>
          </w:p>
          <w:p w14:paraId="367F2A32" w14:textId="4CA6714D"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spacing w:val="-8"/>
              </w:rPr>
            </w:pPr>
            <w:r w:rsidRPr="002B63CA">
              <w:rPr>
                <w:rFonts w:asciiTheme="majorHAnsi" w:hAnsiTheme="majorHAnsi" w:cstheme="majorHAnsi"/>
                <w:spacing w:val="-8"/>
                <w:sz w:val="24"/>
                <w:szCs w:val="24"/>
              </w:rPr>
              <w:t>Thứ Hai</w:t>
            </w:r>
          </w:p>
        </w:tc>
        <w:tc>
          <w:tcPr>
            <w:tcW w:w="2693" w:type="pct"/>
          </w:tcPr>
          <w:p w14:paraId="1366A6DB" w14:textId="58E97137" w:rsidR="0037265C" w:rsidRDefault="0037265C" w:rsidP="0037265C">
            <w:pPr>
              <w:snapToGrid w:val="0"/>
              <w:spacing w:before="40" w:after="40"/>
              <w:jc w:val="both"/>
              <w:rPr>
                <w:rFonts w:asciiTheme="majorHAnsi" w:hAnsiTheme="majorHAnsi" w:cstheme="majorHAnsi"/>
                <w:sz w:val="26"/>
                <w:szCs w:val="26"/>
                <w:lang w:val="af-ZA"/>
              </w:rPr>
            </w:pPr>
            <w:r w:rsidRPr="0037265C">
              <w:rPr>
                <w:rFonts w:asciiTheme="majorHAnsi" w:hAnsiTheme="majorHAnsi" w:cstheme="majorHAnsi"/>
                <w:b/>
                <w:bCs/>
                <w:sz w:val="26"/>
                <w:szCs w:val="26"/>
                <w:lang w:val="af-ZA"/>
              </w:rPr>
              <w:t>Sáng</w:t>
            </w:r>
            <w:r w:rsidRPr="0037265C">
              <w:rPr>
                <w:rFonts w:asciiTheme="majorHAnsi" w:hAnsiTheme="majorHAnsi" w:cstheme="majorHAnsi"/>
                <w:b/>
                <w:bCs/>
                <w:i/>
                <w:iCs/>
                <w:sz w:val="26"/>
                <w:szCs w:val="26"/>
                <w:lang w:val="af-ZA"/>
              </w:rPr>
              <w:t>:</w:t>
            </w:r>
            <w:r>
              <w:rPr>
                <w:rFonts w:asciiTheme="majorHAnsi" w:hAnsiTheme="majorHAnsi" w:cstheme="majorHAnsi"/>
                <w:i/>
                <w:iCs/>
                <w:lang w:val="af-ZA"/>
              </w:rPr>
              <w:t xml:space="preserve"> </w:t>
            </w:r>
            <w:r w:rsidRPr="0037265C">
              <w:rPr>
                <w:rFonts w:asciiTheme="majorHAnsi" w:hAnsiTheme="majorHAnsi" w:cstheme="majorHAnsi"/>
                <w:sz w:val="26"/>
                <w:szCs w:val="26"/>
                <w:lang w:val="af-ZA"/>
              </w:rPr>
              <w:t>Chào cờ đầu tháng; Sinh hoạt các chi bộ cơ quan</w:t>
            </w:r>
            <w:r>
              <w:rPr>
                <w:rFonts w:asciiTheme="majorHAnsi" w:hAnsiTheme="majorHAnsi" w:cstheme="majorHAnsi"/>
                <w:sz w:val="26"/>
                <w:szCs w:val="26"/>
                <w:lang w:val="af-ZA"/>
              </w:rPr>
              <w:t xml:space="preserve">; </w:t>
            </w:r>
            <w:r w:rsidRPr="0037265C">
              <w:rPr>
                <w:rFonts w:asciiTheme="majorHAnsi" w:hAnsiTheme="majorHAnsi" w:cstheme="majorHAnsi"/>
                <w:sz w:val="26"/>
                <w:szCs w:val="26"/>
                <w:lang w:val="af-ZA"/>
              </w:rPr>
              <w:t>G</w:t>
            </w:r>
            <w:r w:rsidRPr="0037265C">
              <w:rPr>
                <w:rFonts w:asciiTheme="majorHAnsi" w:hAnsiTheme="majorHAnsi" w:cstheme="majorHAnsi"/>
                <w:sz w:val="24"/>
                <w:szCs w:val="24"/>
                <w:lang w:val="af-ZA"/>
              </w:rPr>
              <w:t>iao ban Thường trực Đảng ủy</w:t>
            </w:r>
          </w:p>
          <w:p w14:paraId="47829223" w14:textId="030B79F5" w:rsidR="0037265C" w:rsidRPr="0037265C" w:rsidRDefault="0037265C" w:rsidP="0037265C">
            <w:pPr>
              <w:snapToGrid w:val="0"/>
              <w:spacing w:before="40" w:after="40"/>
              <w:jc w:val="both"/>
              <w:rPr>
                <w:rFonts w:asciiTheme="majorHAnsi" w:hAnsiTheme="majorHAnsi" w:cstheme="majorHAnsi"/>
                <w:lang w:val="af-ZA"/>
              </w:rPr>
            </w:pPr>
            <w:r w:rsidRPr="0037265C">
              <w:rPr>
                <w:rFonts w:asciiTheme="majorHAnsi" w:hAnsiTheme="majorHAnsi" w:cstheme="majorHAnsi"/>
                <w:b/>
                <w:bCs/>
                <w:sz w:val="24"/>
                <w:szCs w:val="24"/>
              </w:rPr>
              <w:t>Chiều:</w:t>
            </w:r>
            <w:r>
              <w:rPr>
                <w:rFonts w:asciiTheme="majorHAnsi" w:hAnsiTheme="majorHAnsi" w:cstheme="majorHAnsi"/>
                <w:b/>
                <w:bCs/>
                <w:i/>
                <w:iCs/>
                <w:sz w:val="24"/>
                <w:szCs w:val="24"/>
              </w:rPr>
              <w:t xml:space="preserve"> </w:t>
            </w:r>
            <w:r w:rsidRPr="0037265C">
              <w:rPr>
                <w:rFonts w:asciiTheme="majorHAnsi" w:hAnsiTheme="majorHAnsi" w:cstheme="majorHAnsi"/>
                <w:sz w:val="24"/>
                <w:szCs w:val="24"/>
              </w:rPr>
              <w:t xml:space="preserve">Họp ủy viên </w:t>
            </w:r>
            <w:r w:rsidR="00CC6C84">
              <w:rPr>
                <w:rFonts w:asciiTheme="majorHAnsi" w:hAnsiTheme="majorHAnsi" w:cstheme="majorHAnsi"/>
                <w:sz w:val="24"/>
                <w:szCs w:val="24"/>
              </w:rPr>
              <w:t>ủy viên ủy ban nhân dân.</w:t>
            </w:r>
          </w:p>
        </w:tc>
        <w:tc>
          <w:tcPr>
            <w:tcW w:w="842" w:type="pct"/>
          </w:tcPr>
          <w:p w14:paraId="772D179C" w14:textId="5F761195" w:rsidR="0037265C" w:rsidRPr="0037265C" w:rsidRDefault="0037265C" w:rsidP="0037265C">
            <w:pPr>
              <w:pBdr>
                <w:top w:val="nil"/>
                <w:left w:val="nil"/>
                <w:bottom w:val="nil"/>
                <w:right w:val="nil"/>
                <w:between w:val="nil"/>
                <w:bar w:val="nil"/>
              </w:pBdr>
              <w:spacing w:before="40" w:after="40"/>
              <w:jc w:val="center"/>
              <w:rPr>
                <w:rFonts w:asciiTheme="majorHAnsi" w:hAnsiTheme="majorHAnsi" w:cstheme="majorHAnsi"/>
                <w:sz w:val="26"/>
                <w:szCs w:val="26"/>
              </w:rPr>
            </w:pPr>
            <w:r w:rsidRPr="0037265C">
              <w:rPr>
                <w:spacing w:val="-4"/>
                <w:w w:val="99"/>
                <w:sz w:val="26"/>
                <w:szCs w:val="26"/>
              </w:rPr>
              <w:t>Văn phòng HĐND và UBND</w:t>
            </w:r>
          </w:p>
        </w:tc>
        <w:tc>
          <w:tcPr>
            <w:tcW w:w="797" w:type="pct"/>
          </w:tcPr>
          <w:p w14:paraId="17EFC624" w14:textId="4F8D6D66" w:rsidR="0037265C" w:rsidRPr="0037265C" w:rsidRDefault="0037265C" w:rsidP="0037265C">
            <w:pPr>
              <w:pBdr>
                <w:top w:val="nil"/>
                <w:left w:val="nil"/>
                <w:bottom w:val="nil"/>
                <w:right w:val="nil"/>
                <w:between w:val="nil"/>
                <w:bar w:val="nil"/>
              </w:pBdr>
              <w:spacing w:before="40" w:after="40"/>
              <w:jc w:val="center"/>
              <w:rPr>
                <w:rFonts w:asciiTheme="majorHAnsi" w:hAnsiTheme="majorHAnsi" w:cstheme="majorHAnsi"/>
                <w:sz w:val="26"/>
                <w:szCs w:val="26"/>
              </w:rPr>
            </w:pPr>
            <w:r w:rsidRPr="0037265C">
              <w:rPr>
                <w:spacing w:val="-4"/>
                <w:w w:val="99"/>
                <w:sz w:val="26"/>
                <w:szCs w:val="26"/>
              </w:rPr>
              <w:t>Hội trường trung tâm</w:t>
            </w:r>
          </w:p>
        </w:tc>
      </w:tr>
      <w:tr w:rsidR="0037265C" w:rsidRPr="002B63CA" w14:paraId="32236B9D" w14:textId="77777777" w:rsidTr="00D41921">
        <w:trPr>
          <w:cantSplit/>
          <w:trHeight w:val="567"/>
          <w:jc w:val="center"/>
        </w:trPr>
        <w:tc>
          <w:tcPr>
            <w:tcW w:w="668" w:type="pct"/>
            <w:vAlign w:val="center"/>
          </w:tcPr>
          <w:p w14:paraId="0DF99A88" w14:textId="7777777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lastRenderedPageBreak/>
              <w:t>06</w:t>
            </w:r>
          </w:p>
          <w:p w14:paraId="31550D3C" w14:textId="3BAA0921"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Ba</w:t>
            </w:r>
          </w:p>
        </w:tc>
        <w:tc>
          <w:tcPr>
            <w:tcW w:w="2693" w:type="pct"/>
          </w:tcPr>
          <w:p w14:paraId="26E98699" w14:textId="0A9A6353" w:rsidR="0037265C" w:rsidRPr="002B63CA" w:rsidRDefault="0037265C" w:rsidP="0037265C">
            <w:pPr>
              <w:snapToGrid w:val="0"/>
              <w:spacing w:before="40" w:after="40"/>
              <w:jc w:val="both"/>
              <w:rPr>
                <w:rFonts w:asciiTheme="majorHAnsi" w:hAnsiTheme="majorHAnsi" w:cstheme="majorHAnsi"/>
                <w:b/>
                <w:bCs/>
                <w:sz w:val="24"/>
                <w:szCs w:val="24"/>
                <w:lang w:val="af-ZA"/>
              </w:rPr>
            </w:pPr>
            <w:r w:rsidRPr="002B63CA">
              <w:rPr>
                <w:rFonts w:asciiTheme="majorHAnsi" w:hAnsiTheme="majorHAnsi" w:cstheme="majorHAnsi"/>
                <w:sz w:val="24"/>
                <w:szCs w:val="24"/>
                <w:lang w:val="af-ZA"/>
              </w:rPr>
              <w:t>Lễ kỷ niệm 80 năm Ngày Tổng tuyển cử đầu tiên bầu Quốc hội Việt Nam</w:t>
            </w:r>
          </w:p>
        </w:tc>
        <w:tc>
          <w:tcPr>
            <w:tcW w:w="842" w:type="pct"/>
          </w:tcPr>
          <w:p w14:paraId="67DD6037" w14:textId="0B9166D8" w:rsidR="0037265C" w:rsidRPr="002B63CA" w:rsidRDefault="0037265C"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VP HĐND-UBND xã</w:t>
            </w:r>
          </w:p>
        </w:tc>
        <w:tc>
          <w:tcPr>
            <w:tcW w:w="797" w:type="pct"/>
          </w:tcPr>
          <w:p w14:paraId="32C10682" w14:textId="64232437" w:rsidR="0037265C" w:rsidRPr="002B63CA" w:rsidRDefault="0037265C" w:rsidP="0037265C">
            <w:pPr>
              <w:snapToGrid w:val="0"/>
              <w:spacing w:before="40" w:after="40"/>
              <w:jc w:val="center"/>
              <w:rPr>
                <w:rFonts w:asciiTheme="majorHAnsi" w:hAnsiTheme="majorHAnsi" w:cstheme="majorHAnsi"/>
                <w:sz w:val="24"/>
                <w:szCs w:val="24"/>
              </w:rPr>
            </w:pPr>
          </w:p>
        </w:tc>
      </w:tr>
      <w:tr w:rsidR="0037265C" w:rsidRPr="002B63CA" w14:paraId="2DED5CE3" w14:textId="77777777" w:rsidTr="00D41921">
        <w:trPr>
          <w:cantSplit/>
          <w:trHeight w:val="567"/>
          <w:jc w:val="center"/>
        </w:trPr>
        <w:tc>
          <w:tcPr>
            <w:tcW w:w="668" w:type="pct"/>
            <w:vAlign w:val="center"/>
          </w:tcPr>
          <w:p w14:paraId="2E47370A" w14:textId="2497313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07</w:t>
            </w:r>
            <w:r>
              <w:rPr>
                <w:rFonts w:asciiTheme="majorHAnsi" w:hAnsiTheme="majorHAnsi" w:cstheme="majorHAnsi"/>
                <w:spacing w:val="-8"/>
                <w:sz w:val="24"/>
                <w:szCs w:val="24"/>
              </w:rPr>
              <w:t xml:space="preserve"> - 08</w:t>
            </w:r>
          </w:p>
          <w:p w14:paraId="36118A72" w14:textId="401F0239"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Tư</w:t>
            </w:r>
            <w:r>
              <w:rPr>
                <w:rFonts w:asciiTheme="majorHAnsi" w:hAnsiTheme="majorHAnsi" w:cstheme="majorHAnsi"/>
                <w:spacing w:val="-8"/>
                <w:sz w:val="24"/>
                <w:szCs w:val="24"/>
              </w:rPr>
              <w:t xml:space="preserve">, </w:t>
            </w:r>
            <w:r w:rsidRPr="002B63CA">
              <w:rPr>
                <w:rFonts w:asciiTheme="majorHAnsi" w:hAnsiTheme="majorHAnsi" w:cstheme="majorHAnsi"/>
                <w:spacing w:val="-8"/>
                <w:sz w:val="24"/>
                <w:szCs w:val="24"/>
              </w:rPr>
              <w:t>Thứ Năm</w:t>
            </w:r>
          </w:p>
        </w:tc>
        <w:tc>
          <w:tcPr>
            <w:tcW w:w="2693" w:type="pct"/>
          </w:tcPr>
          <w:p w14:paraId="4106D415" w14:textId="648FDD18" w:rsidR="0037265C" w:rsidRPr="00D41921" w:rsidRDefault="0037265C" w:rsidP="0037265C">
            <w:pPr>
              <w:snapToGrid w:val="0"/>
              <w:spacing w:before="40" w:after="40"/>
              <w:contextualSpacing/>
              <w:jc w:val="both"/>
              <w:rPr>
                <w:rFonts w:asciiTheme="majorHAnsi" w:hAnsiTheme="majorHAnsi" w:cstheme="majorHAnsi"/>
                <w:sz w:val="24"/>
                <w:szCs w:val="24"/>
                <w:lang w:val="af-ZA"/>
              </w:rPr>
            </w:pPr>
            <w:r w:rsidRPr="00D41921">
              <w:rPr>
                <w:rFonts w:asciiTheme="majorHAnsi" w:hAnsiTheme="majorHAnsi" w:cstheme="majorHAnsi"/>
                <w:spacing w:val="-4"/>
                <w:sz w:val="24"/>
                <w:szCs w:val="24"/>
              </w:rPr>
              <w:t>Kỳ họp thứ IV, kỳ họp thường kỳ HĐND xã Hồng Lộc</w:t>
            </w:r>
          </w:p>
        </w:tc>
        <w:tc>
          <w:tcPr>
            <w:tcW w:w="842" w:type="pct"/>
          </w:tcPr>
          <w:p w14:paraId="133EB490" w14:textId="63D8CA09" w:rsidR="0037265C" w:rsidRPr="002B63CA" w:rsidRDefault="0037265C" w:rsidP="0037265C">
            <w:pPr>
              <w:snapToGrid w:val="0"/>
              <w:spacing w:before="40" w:after="40"/>
              <w:contextualSpacing/>
              <w:jc w:val="center"/>
              <w:rPr>
                <w:rFonts w:asciiTheme="majorHAnsi" w:hAnsiTheme="majorHAnsi" w:cstheme="majorHAnsi"/>
                <w:sz w:val="24"/>
                <w:szCs w:val="24"/>
              </w:rPr>
            </w:pPr>
            <w:r>
              <w:rPr>
                <w:rFonts w:asciiTheme="majorHAnsi" w:hAnsiTheme="majorHAnsi" w:cstheme="majorHAnsi"/>
                <w:sz w:val="24"/>
                <w:szCs w:val="24"/>
              </w:rPr>
              <w:t>TT HĐND; VP HĐND-UBND xã</w:t>
            </w:r>
          </w:p>
        </w:tc>
        <w:tc>
          <w:tcPr>
            <w:tcW w:w="797" w:type="pct"/>
          </w:tcPr>
          <w:p w14:paraId="1F056B2D" w14:textId="4CD3347F" w:rsidR="0037265C" w:rsidRPr="002B63CA" w:rsidRDefault="0037265C" w:rsidP="0037265C">
            <w:pPr>
              <w:pBdr>
                <w:top w:val="nil"/>
                <w:left w:val="nil"/>
                <w:bottom w:val="nil"/>
                <w:right w:val="nil"/>
                <w:between w:val="nil"/>
              </w:pBdr>
              <w:snapToGrid w:val="0"/>
              <w:spacing w:before="40" w:after="40"/>
              <w:contextualSpacing/>
              <w:jc w:val="center"/>
              <w:rPr>
                <w:rFonts w:asciiTheme="majorHAnsi" w:hAnsiTheme="majorHAnsi" w:cstheme="majorHAnsi"/>
                <w:sz w:val="24"/>
                <w:szCs w:val="24"/>
              </w:rPr>
            </w:pPr>
            <w:r>
              <w:rPr>
                <w:rFonts w:asciiTheme="majorHAnsi" w:hAnsiTheme="majorHAnsi" w:cstheme="majorHAnsi"/>
                <w:sz w:val="24"/>
                <w:szCs w:val="24"/>
              </w:rPr>
              <w:t>Hội trường trung tâm UBND xã</w:t>
            </w:r>
          </w:p>
        </w:tc>
      </w:tr>
      <w:tr w:rsidR="0037265C" w:rsidRPr="002B63CA" w14:paraId="1E0E8B6E" w14:textId="77777777" w:rsidTr="00D41921">
        <w:trPr>
          <w:cantSplit/>
          <w:trHeight w:val="567"/>
          <w:jc w:val="center"/>
        </w:trPr>
        <w:tc>
          <w:tcPr>
            <w:tcW w:w="668" w:type="pct"/>
            <w:vAlign w:val="center"/>
          </w:tcPr>
          <w:p w14:paraId="026A2381" w14:textId="7777777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08</w:t>
            </w:r>
          </w:p>
          <w:p w14:paraId="608A61F0" w14:textId="3CE0B8D3"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Năm</w:t>
            </w:r>
          </w:p>
        </w:tc>
        <w:tc>
          <w:tcPr>
            <w:tcW w:w="2693" w:type="pct"/>
          </w:tcPr>
          <w:p w14:paraId="6829E88B" w14:textId="77777777" w:rsidR="00A81874" w:rsidRDefault="0037265C" w:rsidP="0037265C">
            <w:pPr>
              <w:snapToGrid w:val="0"/>
              <w:spacing w:before="40" w:after="40"/>
              <w:jc w:val="both"/>
              <w:rPr>
                <w:rFonts w:asciiTheme="majorHAnsi" w:hAnsiTheme="majorHAnsi" w:cstheme="majorHAnsi"/>
                <w:sz w:val="24"/>
                <w:szCs w:val="24"/>
              </w:rPr>
            </w:pPr>
            <w:r w:rsidRPr="002B63CA">
              <w:rPr>
                <w:rFonts w:asciiTheme="majorHAnsi" w:hAnsiTheme="majorHAnsi" w:cstheme="majorHAnsi"/>
                <w:b/>
                <w:bCs/>
                <w:sz w:val="24"/>
                <w:szCs w:val="24"/>
              </w:rPr>
              <w:t xml:space="preserve">Sáng: </w:t>
            </w:r>
            <w:r w:rsidR="00CC6C84" w:rsidRPr="00CC6C84">
              <w:rPr>
                <w:rFonts w:asciiTheme="majorHAnsi" w:hAnsiTheme="majorHAnsi" w:cstheme="majorHAnsi"/>
                <w:sz w:val="24"/>
                <w:szCs w:val="24"/>
              </w:rPr>
              <w:t>Lãnh đạo UBND xã tiếp công dân</w:t>
            </w:r>
            <w:r w:rsidR="00CC6C84">
              <w:rPr>
                <w:rFonts w:asciiTheme="majorHAnsi" w:hAnsiTheme="majorHAnsi" w:cstheme="majorHAnsi"/>
                <w:sz w:val="24"/>
                <w:szCs w:val="24"/>
              </w:rPr>
              <w:t xml:space="preserve">; </w:t>
            </w:r>
            <w:r w:rsidR="00CC6C84" w:rsidRPr="00CC6C84">
              <w:rPr>
                <w:rFonts w:asciiTheme="majorHAnsi" w:hAnsiTheme="majorHAnsi" w:cstheme="majorHAnsi"/>
                <w:sz w:val="24"/>
                <w:szCs w:val="24"/>
              </w:rPr>
              <w:t xml:space="preserve"> </w:t>
            </w:r>
          </w:p>
          <w:p w14:paraId="40FF12A6" w14:textId="6CAF15AF" w:rsidR="0037265C" w:rsidRDefault="00A81874" w:rsidP="0037265C">
            <w:pPr>
              <w:snapToGrid w:val="0"/>
              <w:spacing w:before="40" w:after="40"/>
              <w:jc w:val="both"/>
              <w:rPr>
                <w:rFonts w:asciiTheme="majorHAnsi" w:hAnsiTheme="majorHAnsi" w:cstheme="majorHAnsi"/>
                <w:sz w:val="24"/>
                <w:szCs w:val="24"/>
              </w:rPr>
            </w:pPr>
            <w:r>
              <w:rPr>
                <w:rFonts w:asciiTheme="majorHAnsi" w:hAnsiTheme="majorHAnsi" w:cstheme="majorHAnsi"/>
                <w:sz w:val="24"/>
                <w:szCs w:val="24"/>
              </w:rPr>
              <w:t xml:space="preserve">       </w:t>
            </w:r>
            <w:r w:rsidR="0037265C" w:rsidRPr="002B63CA">
              <w:rPr>
                <w:rFonts w:asciiTheme="majorHAnsi" w:hAnsiTheme="majorHAnsi" w:cstheme="majorHAnsi"/>
                <w:sz w:val="24"/>
                <w:szCs w:val="24"/>
              </w:rPr>
              <w:t>Hội nghị trực tuyến Tổng kết công tác năm 2025, triển khai công tác năm 2026 của Chính phủ và chính quyền địa phương.</w:t>
            </w:r>
          </w:p>
          <w:p w14:paraId="119FA25F" w14:textId="65599129" w:rsidR="0037265C" w:rsidRPr="002B63CA" w:rsidRDefault="0037265C" w:rsidP="0037265C">
            <w:pPr>
              <w:snapToGrid w:val="0"/>
              <w:spacing w:before="40" w:after="40"/>
              <w:jc w:val="both"/>
              <w:rPr>
                <w:rFonts w:asciiTheme="majorHAnsi" w:hAnsiTheme="majorHAnsi" w:cstheme="majorHAnsi"/>
                <w:b/>
                <w:bCs/>
                <w:sz w:val="24"/>
                <w:szCs w:val="24"/>
                <w:lang w:val="af-ZA"/>
              </w:rPr>
            </w:pPr>
            <w:r>
              <w:rPr>
                <w:rFonts w:asciiTheme="majorHAnsi" w:hAnsiTheme="majorHAnsi" w:cstheme="majorHAnsi"/>
                <w:b/>
                <w:bCs/>
                <w:sz w:val="24"/>
                <w:szCs w:val="24"/>
              </w:rPr>
              <w:t>Chiều</w:t>
            </w:r>
            <w:r w:rsidRPr="002B63CA">
              <w:rPr>
                <w:rFonts w:asciiTheme="majorHAnsi" w:hAnsiTheme="majorHAnsi" w:cstheme="majorHAnsi"/>
                <w:b/>
                <w:bCs/>
                <w:sz w:val="24"/>
                <w:szCs w:val="24"/>
              </w:rPr>
              <w:t>:</w:t>
            </w:r>
            <w:r w:rsidR="00A81874" w:rsidRPr="00A81874">
              <w:rPr>
                <w:rFonts w:asciiTheme="majorHAnsi" w:hAnsiTheme="majorHAnsi" w:cstheme="majorHAnsi"/>
                <w:sz w:val="24"/>
                <w:szCs w:val="24"/>
              </w:rPr>
              <w:t xml:space="preserve"> Hội nghị thông tin về Dự án Nhà máy xử lý chất thải trên địa bàn xã.</w:t>
            </w:r>
          </w:p>
        </w:tc>
        <w:tc>
          <w:tcPr>
            <w:tcW w:w="842" w:type="pct"/>
          </w:tcPr>
          <w:p w14:paraId="0A8E9C03" w14:textId="035EB535" w:rsidR="00A81874" w:rsidRDefault="00A81874" w:rsidP="0037265C">
            <w:pPr>
              <w:pBdr>
                <w:top w:val="nil"/>
                <w:left w:val="nil"/>
                <w:bottom w:val="nil"/>
                <w:right w:val="nil"/>
                <w:between w:val="nil"/>
                <w:bar w:val="nil"/>
              </w:pBdr>
              <w:spacing w:before="40" w:after="40"/>
              <w:jc w:val="center"/>
              <w:rPr>
                <w:rFonts w:asciiTheme="majorHAnsi" w:hAnsiTheme="majorHAnsi" w:cstheme="majorHAnsi"/>
                <w:sz w:val="24"/>
                <w:szCs w:val="24"/>
              </w:rPr>
            </w:pPr>
            <w:r>
              <w:rPr>
                <w:rFonts w:asciiTheme="majorHAnsi" w:hAnsiTheme="majorHAnsi" w:cstheme="majorHAnsi"/>
                <w:sz w:val="24"/>
                <w:szCs w:val="24"/>
              </w:rPr>
              <w:t>VP HĐND-UBND xã</w:t>
            </w:r>
          </w:p>
          <w:p w14:paraId="58B201DB" w14:textId="77777777" w:rsidR="00A81874" w:rsidRDefault="00A81874" w:rsidP="0037265C">
            <w:pPr>
              <w:pBdr>
                <w:top w:val="nil"/>
                <w:left w:val="nil"/>
                <w:bottom w:val="nil"/>
                <w:right w:val="nil"/>
                <w:between w:val="nil"/>
                <w:bar w:val="nil"/>
              </w:pBdr>
              <w:spacing w:before="40" w:after="40"/>
              <w:jc w:val="center"/>
              <w:rPr>
                <w:rFonts w:asciiTheme="majorHAnsi" w:hAnsiTheme="majorHAnsi" w:cstheme="majorHAnsi"/>
                <w:sz w:val="24"/>
                <w:szCs w:val="24"/>
              </w:rPr>
            </w:pPr>
          </w:p>
          <w:p w14:paraId="12BCBE64" w14:textId="77777777" w:rsidR="00A81874" w:rsidRDefault="00A81874" w:rsidP="0037265C">
            <w:pPr>
              <w:pBdr>
                <w:top w:val="nil"/>
                <w:left w:val="nil"/>
                <w:bottom w:val="nil"/>
                <w:right w:val="nil"/>
                <w:between w:val="nil"/>
                <w:bar w:val="nil"/>
              </w:pBdr>
              <w:spacing w:before="40" w:after="40"/>
              <w:jc w:val="center"/>
              <w:rPr>
                <w:rFonts w:asciiTheme="majorHAnsi" w:hAnsiTheme="majorHAnsi" w:cstheme="majorHAnsi"/>
                <w:sz w:val="24"/>
                <w:szCs w:val="24"/>
              </w:rPr>
            </w:pPr>
          </w:p>
          <w:p w14:paraId="43B4AC56" w14:textId="38261AD6" w:rsidR="0037265C" w:rsidRPr="002B63CA" w:rsidRDefault="0037265C" w:rsidP="00A81874">
            <w:pPr>
              <w:pBdr>
                <w:top w:val="nil"/>
                <w:left w:val="nil"/>
                <w:bottom w:val="nil"/>
                <w:right w:val="nil"/>
                <w:between w:val="nil"/>
                <w:bar w:val="nil"/>
              </w:pBdr>
              <w:spacing w:before="40" w:after="40"/>
              <w:jc w:val="center"/>
              <w:rPr>
                <w:rFonts w:asciiTheme="majorHAnsi" w:hAnsiTheme="majorHAnsi" w:cstheme="majorHAnsi"/>
                <w:sz w:val="24"/>
                <w:szCs w:val="24"/>
              </w:rPr>
            </w:pPr>
            <w:r>
              <w:rPr>
                <w:rFonts w:asciiTheme="majorHAnsi" w:hAnsiTheme="majorHAnsi" w:cstheme="majorHAnsi"/>
                <w:sz w:val="24"/>
                <w:szCs w:val="24"/>
              </w:rPr>
              <w:t xml:space="preserve">- </w:t>
            </w:r>
            <w:r w:rsidRPr="002B63CA">
              <w:rPr>
                <w:rFonts w:asciiTheme="majorHAnsi" w:hAnsiTheme="majorHAnsi" w:cstheme="majorHAnsi"/>
                <w:sz w:val="24"/>
                <w:szCs w:val="24"/>
              </w:rPr>
              <w:t>UBND tỉnh</w:t>
            </w:r>
          </w:p>
        </w:tc>
        <w:tc>
          <w:tcPr>
            <w:tcW w:w="797" w:type="pct"/>
          </w:tcPr>
          <w:p w14:paraId="5F891E91" w14:textId="3CA3AA01" w:rsidR="00A81874" w:rsidRDefault="00A81874" w:rsidP="0037265C">
            <w:pPr>
              <w:pBdr>
                <w:top w:val="nil"/>
                <w:left w:val="nil"/>
                <w:bottom w:val="nil"/>
                <w:right w:val="nil"/>
                <w:between w:val="nil"/>
              </w:pBd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Hội trường Nội bộ UBND xã</w:t>
            </w:r>
          </w:p>
          <w:p w14:paraId="6EDF775E" w14:textId="77777777" w:rsidR="00A81874" w:rsidRDefault="00A81874" w:rsidP="00A81874">
            <w:pPr>
              <w:pBdr>
                <w:top w:val="nil"/>
                <w:left w:val="nil"/>
                <w:bottom w:val="nil"/>
                <w:right w:val="nil"/>
                <w:between w:val="nil"/>
              </w:pBdr>
              <w:snapToGrid w:val="0"/>
              <w:spacing w:before="40" w:after="40"/>
              <w:rPr>
                <w:rFonts w:asciiTheme="majorHAnsi" w:hAnsiTheme="majorHAnsi" w:cstheme="majorHAnsi"/>
                <w:sz w:val="24"/>
                <w:szCs w:val="24"/>
              </w:rPr>
            </w:pPr>
          </w:p>
          <w:p w14:paraId="1FEE8FC7" w14:textId="28E044DB" w:rsidR="0037265C" w:rsidRPr="002B63CA" w:rsidRDefault="0037265C" w:rsidP="00A81874">
            <w:pPr>
              <w:pBdr>
                <w:top w:val="nil"/>
                <w:left w:val="nil"/>
                <w:bottom w:val="nil"/>
                <w:right w:val="nil"/>
                <w:between w:val="nil"/>
              </w:pBdr>
              <w:snapToGrid w:val="0"/>
              <w:spacing w:before="40" w:after="40"/>
              <w:jc w:val="center"/>
              <w:rPr>
                <w:rFonts w:asciiTheme="majorHAnsi" w:hAnsiTheme="majorHAnsi" w:cstheme="majorHAnsi"/>
                <w:sz w:val="24"/>
                <w:szCs w:val="24"/>
              </w:rPr>
            </w:pPr>
            <w:r w:rsidRPr="002B63CA">
              <w:rPr>
                <w:rFonts w:asciiTheme="majorHAnsi" w:hAnsiTheme="majorHAnsi" w:cstheme="majorHAnsi"/>
                <w:sz w:val="24"/>
                <w:szCs w:val="24"/>
              </w:rPr>
              <w:t>UBND tỉnh</w:t>
            </w:r>
          </w:p>
        </w:tc>
      </w:tr>
      <w:tr w:rsidR="0037265C" w:rsidRPr="002B63CA" w14:paraId="3A24126B" w14:textId="77777777" w:rsidTr="00D41921">
        <w:trPr>
          <w:cantSplit/>
          <w:trHeight w:val="567"/>
          <w:jc w:val="center"/>
        </w:trPr>
        <w:tc>
          <w:tcPr>
            <w:tcW w:w="668" w:type="pct"/>
            <w:vAlign w:val="center"/>
          </w:tcPr>
          <w:p w14:paraId="0DFB50FD" w14:textId="7777777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09</w:t>
            </w:r>
          </w:p>
          <w:p w14:paraId="54D2CF53" w14:textId="7D5EBA7F"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Sáu</w:t>
            </w:r>
          </w:p>
        </w:tc>
        <w:tc>
          <w:tcPr>
            <w:tcW w:w="2693" w:type="pct"/>
          </w:tcPr>
          <w:p w14:paraId="069F459A" w14:textId="77777777" w:rsidR="00A81874" w:rsidRDefault="00A81874" w:rsidP="0037265C">
            <w:pPr>
              <w:snapToGrid w:val="0"/>
              <w:spacing w:before="40" w:after="40"/>
              <w:jc w:val="both"/>
              <w:rPr>
                <w:rFonts w:asciiTheme="majorHAnsi" w:hAnsiTheme="majorHAnsi" w:cstheme="majorHAnsi"/>
                <w:sz w:val="24"/>
                <w:szCs w:val="24"/>
              </w:rPr>
            </w:pPr>
            <w:r w:rsidRPr="00A81874">
              <w:rPr>
                <w:rFonts w:asciiTheme="majorHAnsi" w:hAnsiTheme="majorHAnsi" w:cstheme="majorHAnsi"/>
                <w:b/>
                <w:bCs/>
                <w:sz w:val="24"/>
                <w:szCs w:val="24"/>
              </w:rPr>
              <w:t>Sáng</w:t>
            </w:r>
            <w:r w:rsidRPr="00A81874">
              <w:rPr>
                <w:rFonts w:asciiTheme="majorHAnsi" w:hAnsiTheme="majorHAnsi" w:cstheme="majorHAnsi"/>
                <w:sz w:val="24"/>
                <w:szCs w:val="24"/>
              </w:rPr>
              <w:t>: Họp các tiểu ban phục vụ bầu cử (Tiểu ban tiếp nhận, giải quyết khiếu nại, tố cáo; tiểu ban đảm bảo ANTT, Tiểu ban Phục vụ).</w:t>
            </w:r>
          </w:p>
          <w:p w14:paraId="366881F0" w14:textId="41521FEB" w:rsidR="0037265C" w:rsidRPr="002B63CA" w:rsidRDefault="00A81874" w:rsidP="0037265C">
            <w:pPr>
              <w:snapToGrid w:val="0"/>
              <w:spacing w:before="40" w:after="40"/>
              <w:jc w:val="both"/>
              <w:rPr>
                <w:rFonts w:asciiTheme="majorHAnsi" w:hAnsiTheme="majorHAnsi" w:cstheme="majorHAnsi"/>
                <w:sz w:val="24"/>
                <w:szCs w:val="24"/>
              </w:rPr>
            </w:pPr>
            <w:r w:rsidRPr="00A81874">
              <w:rPr>
                <w:rFonts w:asciiTheme="majorHAnsi" w:hAnsiTheme="majorHAnsi" w:cstheme="majorHAnsi"/>
                <w:sz w:val="24"/>
                <w:szCs w:val="24"/>
              </w:rPr>
              <w:t xml:space="preserve"> </w:t>
            </w:r>
            <w:r w:rsidRPr="00A81874">
              <w:rPr>
                <w:rFonts w:asciiTheme="majorHAnsi" w:hAnsiTheme="majorHAnsi" w:cstheme="majorHAnsi"/>
                <w:b/>
                <w:bCs/>
                <w:sz w:val="24"/>
                <w:szCs w:val="24"/>
              </w:rPr>
              <w:t>Chiều:</w:t>
            </w:r>
            <w:r w:rsidRPr="00A81874">
              <w:rPr>
                <w:rFonts w:asciiTheme="majorHAnsi" w:hAnsiTheme="majorHAnsi" w:cstheme="majorHAnsi"/>
                <w:sz w:val="24"/>
                <w:szCs w:val="24"/>
              </w:rPr>
              <w:t xml:space="preserve"> Hội nghị tổng kết công tác an ninh năm 2025; triển khai nhiệm vụ năm 202</w:t>
            </w:r>
          </w:p>
        </w:tc>
        <w:tc>
          <w:tcPr>
            <w:tcW w:w="842" w:type="pct"/>
          </w:tcPr>
          <w:p w14:paraId="4CDEA5F1" w14:textId="77777777" w:rsidR="00A81874" w:rsidRDefault="00A81874" w:rsidP="0037265C">
            <w:pPr>
              <w:snapToGrid w:val="0"/>
              <w:spacing w:before="40" w:after="40"/>
              <w:jc w:val="center"/>
              <w:rPr>
                <w:rFonts w:asciiTheme="majorHAnsi" w:hAnsiTheme="majorHAnsi" w:cstheme="majorHAnsi"/>
                <w:sz w:val="24"/>
                <w:szCs w:val="24"/>
              </w:rPr>
            </w:pPr>
            <w:r w:rsidRPr="00A81874">
              <w:rPr>
                <w:rFonts w:asciiTheme="majorHAnsi" w:hAnsiTheme="majorHAnsi" w:cstheme="majorHAnsi"/>
                <w:sz w:val="24"/>
                <w:szCs w:val="24"/>
              </w:rPr>
              <w:t xml:space="preserve">Trưởng, Phó các tiểu ban. </w:t>
            </w:r>
          </w:p>
          <w:p w14:paraId="50E19552" w14:textId="77777777" w:rsidR="00A81874" w:rsidRDefault="00A81874" w:rsidP="0037265C">
            <w:pPr>
              <w:snapToGrid w:val="0"/>
              <w:spacing w:before="40" w:after="40"/>
              <w:jc w:val="center"/>
              <w:rPr>
                <w:rFonts w:asciiTheme="majorHAnsi" w:hAnsiTheme="majorHAnsi" w:cstheme="majorHAnsi"/>
                <w:sz w:val="24"/>
                <w:szCs w:val="24"/>
              </w:rPr>
            </w:pPr>
          </w:p>
          <w:p w14:paraId="57CF8316" w14:textId="3FEBB73E" w:rsidR="0037265C" w:rsidRPr="002B63CA" w:rsidRDefault="00A81874" w:rsidP="0037265C">
            <w:pPr>
              <w:snapToGrid w:val="0"/>
              <w:spacing w:before="40" w:after="40"/>
              <w:jc w:val="center"/>
              <w:rPr>
                <w:rFonts w:asciiTheme="majorHAnsi" w:hAnsiTheme="majorHAnsi" w:cstheme="majorHAnsi"/>
                <w:sz w:val="24"/>
                <w:szCs w:val="24"/>
              </w:rPr>
            </w:pPr>
            <w:r w:rsidRPr="00A81874">
              <w:rPr>
                <w:rFonts w:asciiTheme="majorHAnsi" w:hAnsiTheme="majorHAnsi" w:cstheme="majorHAnsi"/>
                <w:sz w:val="24"/>
                <w:szCs w:val="24"/>
              </w:rPr>
              <w:t>Văn phòng UBND, Công an xã</w:t>
            </w:r>
          </w:p>
        </w:tc>
        <w:tc>
          <w:tcPr>
            <w:tcW w:w="797" w:type="pct"/>
          </w:tcPr>
          <w:p w14:paraId="69118215" w14:textId="77777777" w:rsidR="00A81874" w:rsidRDefault="00A81874" w:rsidP="0037265C">
            <w:pPr>
              <w:snapToGrid w:val="0"/>
              <w:spacing w:before="40" w:after="40"/>
              <w:jc w:val="center"/>
              <w:rPr>
                <w:rFonts w:asciiTheme="majorHAnsi" w:hAnsiTheme="majorHAnsi" w:cstheme="majorHAnsi"/>
                <w:spacing w:val="-2"/>
                <w:sz w:val="24"/>
                <w:szCs w:val="24"/>
              </w:rPr>
            </w:pPr>
            <w:r w:rsidRPr="00A81874">
              <w:rPr>
                <w:rFonts w:asciiTheme="majorHAnsi" w:hAnsiTheme="majorHAnsi" w:cstheme="majorHAnsi"/>
                <w:spacing w:val="-2"/>
                <w:sz w:val="24"/>
                <w:szCs w:val="24"/>
              </w:rPr>
              <w:t xml:space="preserve">Phòng họp Đảng ủy. </w:t>
            </w:r>
          </w:p>
          <w:p w14:paraId="3BDA473D" w14:textId="77777777" w:rsidR="00A81874" w:rsidRDefault="00A81874" w:rsidP="0037265C">
            <w:pPr>
              <w:snapToGrid w:val="0"/>
              <w:spacing w:before="40" w:after="40"/>
              <w:jc w:val="center"/>
              <w:rPr>
                <w:rFonts w:asciiTheme="majorHAnsi" w:hAnsiTheme="majorHAnsi" w:cstheme="majorHAnsi"/>
                <w:spacing w:val="-2"/>
                <w:sz w:val="24"/>
                <w:szCs w:val="24"/>
              </w:rPr>
            </w:pPr>
          </w:p>
          <w:p w14:paraId="4EE4C9F1" w14:textId="5FB84920" w:rsidR="0037265C" w:rsidRPr="002B63CA" w:rsidRDefault="00A81874" w:rsidP="0037265C">
            <w:pPr>
              <w:snapToGrid w:val="0"/>
              <w:spacing w:before="40" w:after="40"/>
              <w:jc w:val="center"/>
              <w:rPr>
                <w:rFonts w:asciiTheme="majorHAnsi" w:hAnsiTheme="majorHAnsi" w:cstheme="majorHAnsi"/>
                <w:spacing w:val="-2"/>
                <w:sz w:val="24"/>
                <w:szCs w:val="24"/>
              </w:rPr>
            </w:pPr>
            <w:r w:rsidRPr="00A81874">
              <w:rPr>
                <w:rFonts w:asciiTheme="majorHAnsi" w:hAnsiTheme="majorHAnsi" w:cstheme="majorHAnsi"/>
                <w:spacing w:val="-2"/>
                <w:sz w:val="24"/>
                <w:szCs w:val="24"/>
              </w:rPr>
              <w:t>Hội trường UBND xã</w:t>
            </w:r>
          </w:p>
        </w:tc>
      </w:tr>
      <w:tr w:rsidR="0037265C" w:rsidRPr="002B63CA" w14:paraId="177B5A04" w14:textId="77777777" w:rsidTr="00D41921">
        <w:trPr>
          <w:cantSplit/>
          <w:trHeight w:val="567"/>
          <w:jc w:val="center"/>
        </w:trPr>
        <w:tc>
          <w:tcPr>
            <w:tcW w:w="668" w:type="pct"/>
            <w:vAlign w:val="center"/>
          </w:tcPr>
          <w:p w14:paraId="592C298B" w14:textId="77777777" w:rsidR="0037265C" w:rsidRPr="002B63CA" w:rsidRDefault="0037265C" w:rsidP="0037265C">
            <w:pPr>
              <w:jc w:val="center"/>
              <w:rPr>
                <w:rFonts w:asciiTheme="majorHAnsi" w:hAnsiTheme="majorHAnsi" w:cstheme="majorHAnsi"/>
                <w:b/>
                <w:bCs/>
                <w:spacing w:val="-8"/>
                <w:sz w:val="24"/>
                <w:szCs w:val="24"/>
              </w:rPr>
            </w:pPr>
            <w:r w:rsidRPr="002B63CA">
              <w:rPr>
                <w:rFonts w:asciiTheme="majorHAnsi" w:hAnsiTheme="majorHAnsi" w:cstheme="majorHAnsi"/>
                <w:b/>
                <w:bCs/>
                <w:spacing w:val="-8"/>
                <w:sz w:val="24"/>
                <w:szCs w:val="24"/>
              </w:rPr>
              <w:t>10</w:t>
            </w:r>
          </w:p>
          <w:p w14:paraId="3206DF68" w14:textId="0E42A9E4" w:rsidR="0037265C" w:rsidRPr="002B63CA" w:rsidRDefault="0037265C" w:rsidP="0037265C">
            <w:pPr>
              <w:pStyle w:val="ListParagraph"/>
              <w:pBdr>
                <w:top w:val="nil"/>
                <w:left w:val="nil"/>
                <w:bottom w:val="nil"/>
                <w:right w:val="nil"/>
                <w:between w:val="nil"/>
              </w:pBdr>
              <w:snapToGrid w:val="0"/>
              <w:spacing w:before="40" w:after="40"/>
              <w:ind w:left="0"/>
              <w:contextualSpacing w:val="0"/>
              <w:jc w:val="center"/>
              <w:rPr>
                <w:rFonts w:asciiTheme="majorHAnsi" w:hAnsiTheme="majorHAnsi" w:cstheme="majorHAnsi"/>
                <w:b/>
                <w:bCs/>
                <w:sz w:val="24"/>
                <w:szCs w:val="24"/>
              </w:rPr>
            </w:pPr>
            <w:r w:rsidRPr="002B63CA">
              <w:rPr>
                <w:rFonts w:asciiTheme="majorHAnsi" w:hAnsiTheme="majorHAnsi" w:cstheme="majorHAnsi"/>
                <w:b/>
                <w:bCs/>
                <w:spacing w:val="-8"/>
                <w:sz w:val="24"/>
                <w:szCs w:val="24"/>
              </w:rPr>
              <w:t>Thứ Bảy</w:t>
            </w:r>
          </w:p>
        </w:tc>
        <w:tc>
          <w:tcPr>
            <w:tcW w:w="2693" w:type="pct"/>
          </w:tcPr>
          <w:p w14:paraId="5CA82E24" w14:textId="77777777" w:rsidR="0037265C" w:rsidRDefault="0037265C" w:rsidP="0037265C">
            <w:pPr>
              <w:snapToGrid w:val="0"/>
              <w:spacing w:before="40" w:after="40"/>
              <w:jc w:val="both"/>
              <w:rPr>
                <w:rFonts w:asciiTheme="majorHAnsi" w:hAnsiTheme="majorHAnsi" w:cstheme="majorHAnsi"/>
                <w:b/>
                <w:bCs/>
                <w:i/>
                <w:iCs/>
                <w:sz w:val="24"/>
                <w:szCs w:val="24"/>
              </w:rPr>
            </w:pPr>
            <w:r w:rsidRPr="006924F9">
              <w:rPr>
                <w:rFonts w:asciiTheme="majorHAnsi" w:hAnsiTheme="majorHAnsi" w:cstheme="majorHAnsi"/>
                <w:b/>
                <w:bCs/>
                <w:i/>
                <w:iCs/>
                <w:sz w:val="24"/>
                <w:szCs w:val="24"/>
              </w:rPr>
              <w:t xml:space="preserve">Làm bù ngày nghỉ </w:t>
            </w:r>
            <w:r>
              <w:rPr>
                <w:rFonts w:asciiTheme="majorHAnsi" w:hAnsiTheme="majorHAnsi" w:cstheme="majorHAnsi"/>
                <w:b/>
                <w:bCs/>
                <w:i/>
                <w:iCs/>
                <w:sz w:val="24"/>
                <w:szCs w:val="24"/>
              </w:rPr>
              <w:t>lễ</w:t>
            </w:r>
          </w:p>
          <w:p w14:paraId="4CB57026" w14:textId="6BD205CD" w:rsidR="0037265C" w:rsidRPr="00D41921" w:rsidRDefault="0037265C" w:rsidP="0037265C">
            <w:pPr>
              <w:snapToGrid w:val="0"/>
              <w:spacing w:before="40" w:after="40"/>
              <w:jc w:val="both"/>
              <w:rPr>
                <w:rFonts w:asciiTheme="majorHAnsi" w:hAnsiTheme="majorHAnsi" w:cstheme="majorHAnsi"/>
                <w:sz w:val="24"/>
                <w:szCs w:val="24"/>
              </w:rPr>
            </w:pPr>
            <w:r w:rsidRPr="00D41921">
              <w:rPr>
                <w:rFonts w:asciiTheme="majorHAnsi" w:hAnsiTheme="majorHAnsi" w:cstheme="majorHAnsi"/>
                <w:sz w:val="24"/>
                <w:szCs w:val="24"/>
              </w:rPr>
              <w:t xml:space="preserve">Đồng chí Bí thư Đảng ủy </w:t>
            </w:r>
            <w:r>
              <w:rPr>
                <w:rFonts w:asciiTheme="majorHAnsi" w:hAnsiTheme="majorHAnsi" w:cstheme="majorHAnsi"/>
                <w:sz w:val="24"/>
                <w:szCs w:val="24"/>
              </w:rPr>
              <w:t xml:space="preserve">tổ chức </w:t>
            </w:r>
            <w:r w:rsidRPr="00D41921">
              <w:rPr>
                <w:rFonts w:asciiTheme="majorHAnsi" w:hAnsiTheme="majorHAnsi" w:cstheme="majorHAnsi"/>
                <w:sz w:val="24"/>
                <w:szCs w:val="24"/>
              </w:rPr>
              <w:t xml:space="preserve">tiếp </w:t>
            </w:r>
            <w:r>
              <w:rPr>
                <w:rFonts w:asciiTheme="majorHAnsi" w:hAnsiTheme="majorHAnsi" w:cstheme="majorHAnsi"/>
                <w:sz w:val="24"/>
                <w:szCs w:val="24"/>
              </w:rPr>
              <w:t xml:space="preserve">công </w:t>
            </w:r>
            <w:r w:rsidRPr="00D41921">
              <w:rPr>
                <w:rFonts w:asciiTheme="majorHAnsi" w:hAnsiTheme="majorHAnsi" w:cstheme="majorHAnsi"/>
                <w:sz w:val="24"/>
                <w:szCs w:val="24"/>
              </w:rPr>
              <w:t>dân định kỳ tháng 01/2026</w:t>
            </w:r>
          </w:p>
        </w:tc>
        <w:tc>
          <w:tcPr>
            <w:tcW w:w="842" w:type="pct"/>
          </w:tcPr>
          <w:p w14:paraId="679C33B3" w14:textId="51787203" w:rsidR="0037265C" w:rsidRPr="002B63CA" w:rsidRDefault="0037265C"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Ban XD Đảng, Ủy ban KT, VPĐU</w:t>
            </w:r>
          </w:p>
        </w:tc>
        <w:tc>
          <w:tcPr>
            <w:tcW w:w="797" w:type="pct"/>
          </w:tcPr>
          <w:p w14:paraId="6E784852" w14:textId="40B23094"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spacing w:val="-8"/>
                <w:sz w:val="24"/>
                <w:szCs w:val="24"/>
              </w:rPr>
            </w:pPr>
            <w:r>
              <w:rPr>
                <w:rFonts w:asciiTheme="majorHAnsi" w:hAnsiTheme="majorHAnsi" w:cstheme="majorHAnsi"/>
                <w:sz w:val="24"/>
                <w:szCs w:val="24"/>
              </w:rPr>
              <w:t>Phòng họp cơ quan Đảng ủy</w:t>
            </w:r>
          </w:p>
        </w:tc>
      </w:tr>
      <w:tr w:rsidR="0037265C" w:rsidRPr="002B63CA" w14:paraId="77F87BF7" w14:textId="77777777" w:rsidTr="00D41921">
        <w:trPr>
          <w:cantSplit/>
          <w:trHeight w:val="567"/>
          <w:jc w:val="center"/>
        </w:trPr>
        <w:tc>
          <w:tcPr>
            <w:tcW w:w="668" w:type="pct"/>
            <w:vAlign w:val="center"/>
          </w:tcPr>
          <w:p w14:paraId="72D53A7C" w14:textId="77777777" w:rsidR="0037265C" w:rsidRPr="002B63CA" w:rsidRDefault="0037265C" w:rsidP="0037265C">
            <w:pPr>
              <w:jc w:val="center"/>
              <w:rPr>
                <w:rFonts w:asciiTheme="majorHAnsi" w:hAnsiTheme="majorHAnsi" w:cstheme="majorHAnsi"/>
                <w:b/>
                <w:bCs/>
                <w:spacing w:val="-8"/>
                <w:sz w:val="24"/>
                <w:szCs w:val="24"/>
              </w:rPr>
            </w:pPr>
            <w:r w:rsidRPr="002B63CA">
              <w:rPr>
                <w:rFonts w:asciiTheme="majorHAnsi" w:hAnsiTheme="majorHAnsi" w:cstheme="majorHAnsi"/>
                <w:b/>
                <w:bCs/>
                <w:spacing w:val="-8"/>
                <w:sz w:val="24"/>
                <w:szCs w:val="24"/>
              </w:rPr>
              <w:t>11</w:t>
            </w:r>
          </w:p>
          <w:p w14:paraId="76E8A66E" w14:textId="7931994F" w:rsidR="0037265C" w:rsidRPr="002B63CA" w:rsidRDefault="0037265C" w:rsidP="0037265C">
            <w:pPr>
              <w:spacing w:before="40" w:after="40"/>
              <w:jc w:val="center"/>
              <w:rPr>
                <w:rFonts w:asciiTheme="majorHAnsi" w:hAnsiTheme="majorHAnsi" w:cstheme="majorHAnsi"/>
                <w:b/>
                <w:bCs/>
                <w:sz w:val="24"/>
                <w:szCs w:val="24"/>
              </w:rPr>
            </w:pPr>
            <w:r w:rsidRPr="002B63CA">
              <w:rPr>
                <w:rFonts w:asciiTheme="majorHAnsi" w:hAnsiTheme="majorHAnsi" w:cstheme="majorHAnsi"/>
                <w:b/>
                <w:bCs/>
                <w:spacing w:val="-8"/>
                <w:sz w:val="24"/>
                <w:szCs w:val="24"/>
              </w:rPr>
              <w:t>Chủ nhật</w:t>
            </w:r>
          </w:p>
        </w:tc>
        <w:tc>
          <w:tcPr>
            <w:tcW w:w="2693" w:type="pct"/>
          </w:tcPr>
          <w:p w14:paraId="5645C358" w14:textId="2B24E0F9" w:rsidR="0037265C" w:rsidRPr="002B63CA" w:rsidRDefault="0037265C" w:rsidP="0037265C">
            <w:pPr>
              <w:pBdr>
                <w:top w:val="nil"/>
                <w:left w:val="nil"/>
                <w:bottom w:val="nil"/>
                <w:right w:val="nil"/>
                <w:between w:val="nil"/>
              </w:pBdr>
              <w:snapToGrid w:val="0"/>
              <w:spacing w:before="40" w:after="40"/>
              <w:jc w:val="both"/>
              <w:rPr>
                <w:rFonts w:asciiTheme="majorHAnsi" w:hAnsiTheme="majorHAnsi" w:cstheme="majorHAnsi"/>
                <w:sz w:val="24"/>
                <w:szCs w:val="24"/>
                <w:highlight w:val="yellow"/>
              </w:rPr>
            </w:pPr>
            <w:r w:rsidRPr="002B63CA">
              <w:rPr>
                <w:rFonts w:asciiTheme="majorHAnsi" w:hAnsiTheme="majorHAnsi" w:cstheme="majorHAnsi"/>
                <w:i/>
                <w:iCs/>
                <w:sz w:val="24"/>
                <w:szCs w:val="24"/>
              </w:rPr>
              <w:t>Đi kiểm tra cơ sở</w:t>
            </w:r>
          </w:p>
        </w:tc>
        <w:tc>
          <w:tcPr>
            <w:tcW w:w="842" w:type="pct"/>
          </w:tcPr>
          <w:p w14:paraId="4D63EAB3" w14:textId="58631323" w:rsidR="0037265C" w:rsidRPr="002B63CA" w:rsidRDefault="0037265C" w:rsidP="0037265C">
            <w:pPr>
              <w:snapToGrid w:val="0"/>
              <w:spacing w:before="40" w:after="40"/>
              <w:jc w:val="center"/>
              <w:rPr>
                <w:rFonts w:asciiTheme="majorHAnsi" w:hAnsiTheme="majorHAnsi" w:cstheme="majorHAnsi"/>
                <w:sz w:val="24"/>
                <w:szCs w:val="24"/>
                <w:highlight w:val="yellow"/>
              </w:rPr>
            </w:pPr>
          </w:p>
        </w:tc>
        <w:tc>
          <w:tcPr>
            <w:tcW w:w="797" w:type="pct"/>
          </w:tcPr>
          <w:p w14:paraId="0D2FA5CE" w14:textId="6607E82E"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sz w:val="24"/>
                <w:szCs w:val="24"/>
                <w:highlight w:val="yellow"/>
              </w:rPr>
            </w:pPr>
          </w:p>
        </w:tc>
      </w:tr>
      <w:tr w:rsidR="0037265C" w:rsidRPr="002B63CA" w14:paraId="47AB6555" w14:textId="77777777" w:rsidTr="00D41921">
        <w:trPr>
          <w:cantSplit/>
          <w:trHeight w:val="567"/>
          <w:jc w:val="center"/>
        </w:trPr>
        <w:tc>
          <w:tcPr>
            <w:tcW w:w="668" w:type="pct"/>
            <w:vAlign w:val="center"/>
          </w:tcPr>
          <w:p w14:paraId="0FE50E69" w14:textId="7777777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12</w:t>
            </w:r>
          </w:p>
          <w:p w14:paraId="191DE4B9" w14:textId="616683F8"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Hai</w:t>
            </w:r>
          </w:p>
        </w:tc>
        <w:tc>
          <w:tcPr>
            <w:tcW w:w="2693" w:type="pct"/>
          </w:tcPr>
          <w:p w14:paraId="470E3293" w14:textId="77777777" w:rsidR="0037265C" w:rsidRDefault="0037265C"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sidRPr="00D41921">
              <w:rPr>
                <w:rFonts w:asciiTheme="majorHAnsi" w:hAnsiTheme="majorHAnsi" w:cstheme="majorHAnsi"/>
                <w:b/>
                <w:bCs/>
                <w:sz w:val="24"/>
                <w:szCs w:val="24"/>
              </w:rPr>
              <w:t>Sáng:</w:t>
            </w:r>
            <w:r>
              <w:rPr>
                <w:rFonts w:asciiTheme="majorHAnsi" w:hAnsiTheme="majorHAnsi" w:cstheme="majorHAnsi"/>
                <w:b/>
                <w:bCs/>
                <w:sz w:val="24"/>
                <w:szCs w:val="24"/>
              </w:rPr>
              <w:t xml:space="preserve"> </w:t>
            </w:r>
            <w:r w:rsidRPr="00D41921">
              <w:rPr>
                <w:rFonts w:asciiTheme="majorHAnsi" w:hAnsiTheme="majorHAnsi" w:cstheme="majorHAnsi"/>
                <w:sz w:val="24"/>
                <w:szCs w:val="24"/>
              </w:rPr>
              <w:t>Họp giao ban Thường trực Đảng ủy</w:t>
            </w:r>
          </w:p>
          <w:p w14:paraId="60F4B358" w14:textId="131EB32E" w:rsidR="0037265C" w:rsidRPr="002B63CA" w:rsidRDefault="0037265C" w:rsidP="0037265C">
            <w:pPr>
              <w:pBdr>
                <w:top w:val="nil"/>
                <w:left w:val="nil"/>
                <w:bottom w:val="nil"/>
                <w:right w:val="nil"/>
                <w:between w:val="nil"/>
              </w:pBdr>
              <w:snapToGrid w:val="0"/>
              <w:spacing w:before="40" w:after="40"/>
              <w:jc w:val="both"/>
              <w:rPr>
                <w:rFonts w:asciiTheme="majorHAnsi" w:hAnsiTheme="majorHAnsi" w:cstheme="majorHAnsi"/>
                <w:sz w:val="24"/>
                <w:szCs w:val="24"/>
                <w:highlight w:val="yellow"/>
              </w:rPr>
            </w:pPr>
            <w:r w:rsidRPr="000F2FE5">
              <w:rPr>
                <w:rFonts w:asciiTheme="majorHAnsi" w:hAnsiTheme="majorHAnsi" w:cstheme="majorHAnsi"/>
                <w:b/>
                <w:bCs/>
                <w:sz w:val="24"/>
                <w:szCs w:val="24"/>
              </w:rPr>
              <w:t>Chiều:</w:t>
            </w:r>
            <w:r>
              <w:rPr>
                <w:rFonts w:asciiTheme="majorHAnsi" w:hAnsiTheme="majorHAnsi" w:cstheme="majorHAnsi"/>
                <w:sz w:val="24"/>
                <w:szCs w:val="24"/>
              </w:rPr>
              <w:t xml:space="preserve"> </w:t>
            </w:r>
            <w:r w:rsidRPr="00EE51CE">
              <w:rPr>
                <w:rFonts w:asciiTheme="majorHAnsi" w:hAnsiTheme="majorHAnsi" w:cstheme="majorHAnsi"/>
                <w:sz w:val="24"/>
                <w:szCs w:val="24"/>
              </w:rPr>
              <w:t>Họp ủy viên ủy ban nhân dân</w:t>
            </w:r>
          </w:p>
        </w:tc>
        <w:tc>
          <w:tcPr>
            <w:tcW w:w="842" w:type="pct"/>
          </w:tcPr>
          <w:p w14:paraId="65E767DF" w14:textId="77777777" w:rsidR="0037265C" w:rsidRDefault="0037265C" w:rsidP="00A81874">
            <w:pPr>
              <w:snapToGrid w:val="0"/>
              <w:spacing w:before="40" w:after="40"/>
              <w:rPr>
                <w:rFonts w:asciiTheme="majorHAnsi" w:hAnsiTheme="majorHAnsi" w:cstheme="majorHAnsi"/>
                <w:sz w:val="24"/>
                <w:szCs w:val="24"/>
              </w:rPr>
            </w:pPr>
            <w:r w:rsidRPr="002B63CA">
              <w:rPr>
                <w:rFonts w:asciiTheme="majorHAnsi" w:hAnsiTheme="majorHAnsi" w:cstheme="majorHAnsi"/>
                <w:sz w:val="24"/>
                <w:szCs w:val="24"/>
              </w:rPr>
              <w:t>VP</w:t>
            </w:r>
            <w:r w:rsidR="00A81874">
              <w:rPr>
                <w:rFonts w:asciiTheme="majorHAnsi" w:hAnsiTheme="majorHAnsi" w:cstheme="majorHAnsi"/>
                <w:sz w:val="24"/>
                <w:szCs w:val="24"/>
              </w:rPr>
              <w:t xml:space="preserve"> </w:t>
            </w:r>
            <w:r>
              <w:rPr>
                <w:rFonts w:asciiTheme="majorHAnsi" w:hAnsiTheme="majorHAnsi" w:cstheme="majorHAnsi"/>
                <w:sz w:val="24"/>
                <w:szCs w:val="24"/>
              </w:rPr>
              <w:t>Đ</w:t>
            </w:r>
            <w:r w:rsidR="00A81874">
              <w:rPr>
                <w:rFonts w:asciiTheme="majorHAnsi" w:hAnsiTheme="majorHAnsi" w:cstheme="majorHAnsi"/>
                <w:sz w:val="24"/>
                <w:szCs w:val="24"/>
              </w:rPr>
              <w:t>ảng ủy</w:t>
            </w:r>
          </w:p>
          <w:p w14:paraId="2691214B" w14:textId="383E3314" w:rsidR="00A81874" w:rsidRPr="00A81874" w:rsidRDefault="00A81874" w:rsidP="00A81874">
            <w:pPr>
              <w:pBdr>
                <w:top w:val="nil"/>
                <w:left w:val="nil"/>
                <w:bottom w:val="nil"/>
                <w:right w:val="nil"/>
                <w:between w:val="nil"/>
                <w:bar w:val="nil"/>
              </w:pBdr>
              <w:spacing w:before="40" w:after="40"/>
              <w:rPr>
                <w:rFonts w:asciiTheme="majorHAnsi" w:hAnsiTheme="majorHAnsi" w:cstheme="majorHAnsi"/>
                <w:sz w:val="24"/>
                <w:szCs w:val="24"/>
              </w:rPr>
            </w:pPr>
            <w:r>
              <w:rPr>
                <w:rFonts w:asciiTheme="majorHAnsi" w:hAnsiTheme="majorHAnsi" w:cstheme="majorHAnsi"/>
                <w:sz w:val="24"/>
                <w:szCs w:val="24"/>
              </w:rPr>
              <w:t>VP HĐND-UBND xã</w:t>
            </w:r>
          </w:p>
        </w:tc>
        <w:tc>
          <w:tcPr>
            <w:tcW w:w="797" w:type="pct"/>
          </w:tcPr>
          <w:p w14:paraId="3F6CDBEE" w14:textId="77777777" w:rsidR="0037265C" w:rsidRDefault="0037265C"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Phòng họp</w:t>
            </w:r>
            <w:r w:rsidR="00A81874">
              <w:rPr>
                <w:rFonts w:asciiTheme="majorHAnsi" w:hAnsiTheme="majorHAnsi" w:cstheme="majorHAnsi"/>
                <w:sz w:val="24"/>
                <w:szCs w:val="24"/>
              </w:rPr>
              <w:t xml:space="preserve"> </w:t>
            </w:r>
            <w:r>
              <w:rPr>
                <w:rFonts w:asciiTheme="majorHAnsi" w:hAnsiTheme="majorHAnsi" w:cstheme="majorHAnsi"/>
                <w:sz w:val="24"/>
                <w:szCs w:val="24"/>
              </w:rPr>
              <w:t>Đảng ủy</w:t>
            </w:r>
          </w:p>
          <w:p w14:paraId="31488F3A" w14:textId="386EB7FA" w:rsidR="00A81874" w:rsidRPr="002B63CA" w:rsidRDefault="00A81874" w:rsidP="0037265C">
            <w:pPr>
              <w:snapToGrid w:val="0"/>
              <w:spacing w:before="40" w:after="40"/>
              <w:jc w:val="center"/>
              <w:rPr>
                <w:rFonts w:asciiTheme="majorHAnsi" w:hAnsiTheme="majorHAnsi" w:cstheme="majorHAnsi"/>
                <w:sz w:val="24"/>
                <w:szCs w:val="24"/>
                <w:highlight w:val="yellow"/>
              </w:rPr>
            </w:pPr>
            <w:r w:rsidRPr="00A81874">
              <w:rPr>
                <w:rFonts w:asciiTheme="majorHAnsi" w:hAnsiTheme="majorHAnsi" w:cstheme="majorHAnsi"/>
                <w:sz w:val="24"/>
                <w:szCs w:val="24"/>
              </w:rPr>
              <w:t>Hội trường nội bộ UBND</w:t>
            </w:r>
          </w:p>
        </w:tc>
      </w:tr>
      <w:tr w:rsidR="0037265C" w:rsidRPr="002B63CA" w14:paraId="4046D9BE" w14:textId="77777777" w:rsidTr="00D41921">
        <w:trPr>
          <w:cantSplit/>
          <w:trHeight w:val="567"/>
          <w:jc w:val="center"/>
        </w:trPr>
        <w:tc>
          <w:tcPr>
            <w:tcW w:w="668" w:type="pct"/>
            <w:vAlign w:val="center"/>
          </w:tcPr>
          <w:p w14:paraId="528DC01E" w14:textId="7777777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13</w:t>
            </w:r>
          </w:p>
          <w:p w14:paraId="6B0EC1AD" w14:textId="23102B3F"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Ba</w:t>
            </w:r>
          </w:p>
        </w:tc>
        <w:tc>
          <w:tcPr>
            <w:tcW w:w="2693" w:type="pct"/>
          </w:tcPr>
          <w:p w14:paraId="106771D3" w14:textId="77777777" w:rsidR="00A81874" w:rsidRDefault="0037265C" w:rsidP="00A81874">
            <w:pPr>
              <w:snapToGrid w:val="0"/>
              <w:spacing w:before="40" w:after="40"/>
              <w:jc w:val="both"/>
              <w:rPr>
                <w:rFonts w:asciiTheme="majorHAnsi" w:hAnsiTheme="majorHAnsi" w:cstheme="majorHAnsi"/>
                <w:sz w:val="24"/>
                <w:szCs w:val="24"/>
              </w:rPr>
            </w:pPr>
            <w:r>
              <w:rPr>
                <w:rFonts w:asciiTheme="majorHAnsi" w:hAnsiTheme="majorHAnsi" w:cstheme="majorHAnsi"/>
                <w:b/>
                <w:bCs/>
                <w:sz w:val="24"/>
                <w:szCs w:val="24"/>
              </w:rPr>
              <w:t>Sáng</w:t>
            </w:r>
            <w:r w:rsidRPr="002B63CA">
              <w:rPr>
                <w:rFonts w:asciiTheme="majorHAnsi" w:hAnsiTheme="majorHAnsi" w:cstheme="majorHAnsi"/>
                <w:b/>
                <w:bCs/>
                <w:sz w:val="24"/>
                <w:szCs w:val="24"/>
              </w:rPr>
              <w:t>:</w:t>
            </w:r>
            <w:r w:rsidRPr="002B63CA">
              <w:rPr>
                <w:rFonts w:asciiTheme="majorHAnsi" w:hAnsiTheme="majorHAnsi" w:cstheme="majorHAnsi"/>
                <w:sz w:val="24"/>
                <w:szCs w:val="24"/>
              </w:rPr>
              <w:t xml:space="preserve"> </w:t>
            </w:r>
            <w:r w:rsidR="00CC6C84">
              <w:rPr>
                <w:rFonts w:asciiTheme="majorHAnsi" w:hAnsiTheme="majorHAnsi" w:cstheme="majorHAnsi"/>
                <w:sz w:val="24"/>
                <w:szCs w:val="24"/>
              </w:rPr>
              <w:t xml:space="preserve">Gặp mặt động viên giáo viên và học sinh tham dự kỳ thi </w:t>
            </w:r>
            <w:r w:rsidR="00A81874">
              <w:rPr>
                <w:rFonts w:asciiTheme="majorHAnsi" w:hAnsiTheme="majorHAnsi" w:cstheme="majorHAnsi"/>
                <w:sz w:val="24"/>
                <w:szCs w:val="24"/>
              </w:rPr>
              <w:t>học sinh giỏi tỉnh năm học 2025 – 2026</w:t>
            </w:r>
          </w:p>
          <w:p w14:paraId="3028F6A5" w14:textId="3A89AB11" w:rsidR="00A81874" w:rsidRPr="002B63CA" w:rsidRDefault="00A81874" w:rsidP="00A81874">
            <w:pPr>
              <w:snapToGrid w:val="0"/>
              <w:spacing w:before="40" w:after="40"/>
              <w:jc w:val="both"/>
              <w:rPr>
                <w:rFonts w:asciiTheme="majorHAnsi" w:hAnsiTheme="majorHAnsi" w:cstheme="majorHAnsi"/>
                <w:sz w:val="24"/>
                <w:szCs w:val="24"/>
              </w:rPr>
            </w:pPr>
            <w:r w:rsidRPr="00A81874">
              <w:rPr>
                <w:rFonts w:asciiTheme="majorHAnsi" w:hAnsiTheme="majorHAnsi" w:cstheme="majorHAnsi"/>
                <w:b/>
                <w:bCs/>
                <w:sz w:val="24"/>
                <w:szCs w:val="24"/>
              </w:rPr>
              <w:t>Chiều:</w:t>
            </w:r>
            <w:r w:rsidRPr="00A81874">
              <w:rPr>
                <w:rFonts w:asciiTheme="majorHAnsi" w:hAnsiTheme="majorHAnsi" w:cstheme="majorHAnsi"/>
                <w:sz w:val="24"/>
                <w:szCs w:val="24"/>
              </w:rPr>
              <w:t xml:space="preserve"> Họp cơ quan Đảng, giới thiệu người ứng cử đại biểu HĐND xã, nhiệm kỳ 2026-2031. </w:t>
            </w:r>
          </w:p>
        </w:tc>
        <w:tc>
          <w:tcPr>
            <w:tcW w:w="842" w:type="pct"/>
          </w:tcPr>
          <w:p w14:paraId="674ADA2F" w14:textId="77777777" w:rsidR="0037265C" w:rsidRDefault="00A81874"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Phòng văn hóa</w:t>
            </w:r>
          </w:p>
          <w:p w14:paraId="6A23A7B8" w14:textId="77777777" w:rsidR="00A81874" w:rsidRDefault="00A81874" w:rsidP="0037265C">
            <w:pPr>
              <w:snapToGrid w:val="0"/>
              <w:spacing w:before="40" w:after="40"/>
              <w:jc w:val="center"/>
              <w:rPr>
                <w:rFonts w:asciiTheme="majorHAnsi" w:hAnsiTheme="majorHAnsi" w:cstheme="majorHAnsi"/>
                <w:sz w:val="24"/>
                <w:szCs w:val="24"/>
              </w:rPr>
            </w:pPr>
          </w:p>
          <w:p w14:paraId="2E8AE7E4" w14:textId="3314E280" w:rsidR="00A81874" w:rsidRPr="0035544F" w:rsidRDefault="00A81874" w:rsidP="0037265C">
            <w:pPr>
              <w:snapToGrid w:val="0"/>
              <w:spacing w:before="40" w:after="40"/>
              <w:jc w:val="center"/>
              <w:rPr>
                <w:rFonts w:asciiTheme="majorHAnsi" w:hAnsiTheme="majorHAnsi" w:cstheme="majorHAnsi"/>
                <w:sz w:val="24"/>
                <w:szCs w:val="24"/>
              </w:rPr>
            </w:pPr>
            <w:r w:rsidRPr="00A81874">
              <w:rPr>
                <w:rFonts w:asciiTheme="majorHAnsi" w:hAnsiTheme="majorHAnsi" w:cstheme="majorHAnsi"/>
                <w:sz w:val="24"/>
                <w:szCs w:val="24"/>
              </w:rPr>
              <w:t>Văn phòng Đ</w:t>
            </w:r>
            <w:r>
              <w:rPr>
                <w:rFonts w:asciiTheme="majorHAnsi" w:hAnsiTheme="majorHAnsi" w:cstheme="majorHAnsi"/>
                <w:sz w:val="24"/>
                <w:szCs w:val="24"/>
              </w:rPr>
              <w:t>ảng ủy</w:t>
            </w:r>
          </w:p>
        </w:tc>
        <w:tc>
          <w:tcPr>
            <w:tcW w:w="797" w:type="pct"/>
          </w:tcPr>
          <w:p w14:paraId="47E2EE7F" w14:textId="2CC17339" w:rsidR="0037265C" w:rsidRDefault="00A81874"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Hội trường UBND xã</w:t>
            </w:r>
          </w:p>
          <w:p w14:paraId="5D08BF64" w14:textId="77777777" w:rsidR="00A81874" w:rsidRDefault="00A81874" w:rsidP="0037265C">
            <w:pPr>
              <w:snapToGrid w:val="0"/>
              <w:spacing w:before="40" w:after="40"/>
              <w:jc w:val="center"/>
              <w:rPr>
                <w:rFonts w:asciiTheme="majorHAnsi" w:hAnsiTheme="majorHAnsi" w:cstheme="majorHAnsi"/>
                <w:sz w:val="24"/>
                <w:szCs w:val="24"/>
              </w:rPr>
            </w:pPr>
          </w:p>
          <w:p w14:paraId="65567156" w14:textId="41F5CC79" w:rsidR="00A81874" w:rsidRPr="0035544F" w:rsidRDefault="00A81874"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Phòng họp Đảng ủy</w:t>
            </w:r>
          </w:p>
        </w:tc>
      </w:tr>
      <w:tr w:rsidR="0037265C" w:rsidRPr="002B63CA" w14:paraId="40721D03" w14:textId="77777777" w:rsidTr="00D41921">
        <w:trPr>
          <w:cantSplit/>
          <w:trHeight w:val="567"/>
          <w:jc w:val="center"/>
        </w:trPr>
        <w:tc>
          <w:tcPr>
            <w:tcW w:w="668" w:type="pct"/>
            <w:vAlign w:val="center"/>
          </w:tcPr>
          <w:p w14:paraId="4BAEAD43" w14:textId="7777777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14</w:t>
            </w:r>
          </w:p>
          <w:p w14:paraId="46C22B83" w14:textId="0739C161"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Tư</w:t>
            </w:r>
          </w:p>
        </w:tc>
        <w:tc>
          <w:tcPr>
            <w:tcW w:w="2693" w:type="pct"/>
          </w:tcPr>
          <w:p w14:paraId="66141E28" w14:textId="02337984" w:rsidR="00CC6C84" w:rsidRDefault="0037265C"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sidRPr="002B63CA">
              <w:rPr>
                <w:rFonts w:asciiTheme="majorHAnsi" w:hAnsiTheme="majorHAnsi" w:cstheme="majorHAnsi"/>
                <w:b/>
                <w:bCs/>
                <w:sz w:val="24"/>
                <w:szCs w:val="24"/>
              </w:rPr>
              <w:t>Sáng:</w:t>
            </w:r>
            <w:r w:rsidRPr="002B63CA">
              <w:rPr>
                <w:rFonts w:asciiTheme="majorHAnsi" w:hAnsiTheme="majorHAnsi" w:cstheme="majorHAnsi"/>
                <w:sz w:val="24"/>
                <w:szCs w:val="24"/>
              </w:rPr>
              <w:t xml:space="preserve"> </w:t>
            </w:r>
            <w:r w:rsidR="00CC6C84">
              <w:rPr>
                <w:rFonts w:asciiTheme="majorHAnsi" w:hAnsiTheme="majorHAnsi" w:cstheme="majorHAnsi"/>
                <w:sz w:val="24"/>
                <w:szCs w:val="24"/>
              </w:rPr>
              <w:t>Tổng kết công tác nhà nước năm 2025; kết kết giao ước thi đua năm 2026.</w:t>
            </w:r>
          </w:p>
          <w:p w14:paraId="43E350B4" w14:textId="6C990453" w:rsidR="0037265C" w:rsidRPr="002B63CA" w:rsidRDefault="00CC6C84"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Pr>
                <w:rFonts w:asciiTheme="majorHAnsi" w:hAnsiTheme="majorHAnsi" w:cstheme="majorHAnsi"/>
                <w:sz w:val="24"/>
                <w:szCs w:val="24"/>
              </w:rPr>
              <w:t xml:space="preserve">     </w:t>
            </w:r>
            <w:r w:rsidR="0037265C" w:rsidRPr="00CD2EF4">
              <w:rPr>
                <w:rFonts w:asciiTheme="majorHAnsi" w:hAnsiTheme="majorHAnsi" w:cstheme="majorHAnsi"/>
                <w:sz w:val="24"/>
                <w:szCs w:val="24"/>
              </w:rPr>
              <w:t>Họp Hội đồng thi đua khen thưởng xét danh hiệu thi đua, hình thức khen thưởng thực hiện nhiệm vụ năm 2025</w:t>
            </w:r>
          </w:p>
        </w:tc>
        <w:tc>
          <w:tcPr>
            <w:tcW w:w="842" w:type="pct"/>
          </w:tcPr>
          <w:p w14:paraId="76CEE97F" w14:textId="77777777" w:rsidR="00A81874" w:rsidRDefault="00A81874" w:rsidP="00A81874">
            <w:pPr>
              <w:pBdr>
                <w:top w:val="nil"/>
                <w:left w:val="nil"/>
                <w:bottom w:val="nil"/>
                <w:right w:val="nil"/>
                <w:between w:val="nil"/>
                <w:bar w:val="nil"/>
              </w:pBdr>
              <w:spacing w:before="40" w:after="40"/>
              <w:jc w:val="center"/>
              <w:rPr>
                <w:rFonts w:asciiTheme="majorHAnsi" w:hAnsiTheme="majorHAnsi" w:cstheme="majorHAnsi"/>
                <w:sz w:val="24"/>
                <w:szCs w:val="24"/>
              </w:rPr>
            </w:pPr>
            <w:r>
              <w:rPr>
                <w:rFonts w:asciiTheme="majorHAnsi" w:hAnsiTheme="majorHAnsi" w:cstheme="majorHAnsi"/>
                <w:sz w:val="24"/>
                <w:szCs w:val="24"/>
              </w:rPr>
              <w:t>VP HĐND-UBND xã</w:t>
            </w:r>
          </w:p>
          <w:p w14:paraId="34A917CC" w14:textId="4A1718A3" w:rsidR="0037265C" w:rsidRPr="002B63CA" w:rsidRDefault="0037265C" w:rsidP="0037265C">
            <w:pPr>
              <w:snapToGrid w:val="0"/>
              <w:spacing w:before="40" w:after="40"/>
              <w:jc w:val="center"/>
              <w:rPr>
                <w:rFonts w:asciiTheme="majorHAnsi" w:hAnsiTheme="majorHAnsi" w:cstheme="majorHAnsi"/>
                <w:sz w:val="24"/>
                <w:szCs w:val="24"/>
                <w:highlight w:val="yellow"/>
              </w:rPr>
            </w:pPr>
          </w:p>
        </w:tc>
        <w:tc>
          <w:tcPr>
            <w:tcW w:w="797" w:type="pct"/>
          </w:tcPr>
          <w:p w14:paraId="16F1052B" w14:textId="77777777" w:rsidR="00A81874" w:rsidRDefault="00A81874" w:rsidP="00A81874">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Hội trường UBND xã</w:t>
            </w:r>
          </w:p>
          <w:p w14:paraId="446060E5" w14:textId="664A43C7" w:rsidR="0037265C" w:rsidRPr="002B63CA" w:rsidRDefault="0037265C" w:rsidP="0037265C">
            <w:pPr>
              <w:snapToGrid w:val="0"/>
              <w:spacing w:before="40" w:after="40"/>
              <w:jc w:val="center"/>
              <w:rPr>
                <w:rFonts w:asciiTheme="majorHAnsi" w:hAnsiTheme="majorHAnsi" w:cstheme="majorHAnsi"/>
                <w:spacing w:val="-2"/>
                <w:sz w:val="24"/>
                <w:szCs w:val="24"/>
                <w:highlight w:val="yellow"/>
              </w:rPr>
            </w:pPr>
          </w:p>
        </w:tc>
      </w:tr>
      <w:tr w:rsidR="0037265C" w:rsidRPr="002B63CA" w14:paraId="62765EE2" w14:textId="77777777" w:rsidTr="00D41921">
        <w:trPr>
          <w:cantSplit/>
          <w:trHeight w:val="567"/>
          <w:jc w:val="center"/>
        </w:trPr>
        <w:tc>
          <w:tcPr>
            <w:tcW w:w="668" w:type="pct"/>
            <w:vAlign w:val="center"/>
          </w:tcPr>
          <w:p w14:paraId="4D8E35DE" w14:textId="7777777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15</w:t>
            </w:r>
          </w:p>
          <w:p w14:paraId="667F63EA" w14:textId="63B568DA"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Năm</w:t>
            </w:r>
          </w:p>
        </w:tc>
        <w:tc>
          <w:tcPr>
            <w:tcW w:w="2693" w:type="pct"/>
          </w:tcPr>
          <w:p w14:paraId="3958EF6E" w14:textId="77777777" w:rsidR="00CC6C84" w:rsidRPr="00CC6C84" w:rsidRDefault="00CC6C84"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Pr>
                <w:rFonts w:asciiTheme="majorHAnsi" w:hAnsiTheme="majorHAnsi" w:cstheme="majorHAnsi"/>
                <w:b/>
                <w:bCs/>
                <w:sz w:val="24"/>
                <w:szCs w:val="24"/>
              </w:rPr>
              <w:t xml:space="preserve">Sáng: </w:t>
            </w:r>
            <w:r w:rsidRPr="00CC6C84">
              <w:rPr>
                <w:rFonts w:asciiTheme="majorHAnsi" w:hAnsiTheme="majorHAnsi" w:cstheme="majorHAnsi"/>
                <w:sz w:val="24"/>
                <w:szCs w:val="24"/>
              </w:rPr>
              <w:t>Tiếp nhận và giao nhiệm vụ chỉ huy trưởng Ban chỉ huy Quân sự xã.</w:t>
            </w:r>
          </w:p>
          <w:p w14:paraId="70331E45" w14:textId="6AD51690" w:rsidR="0037265C" w:rsidRDefault="00A81874"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Pr>
                <w:rFonts w:asciiTheme="majorHAnsi" w:hAnsiTheme="majorHAnsi" w:cstheme="majorHAnsi"/>
                <w:sz w:val="24"/>
                <w:szCs w:val="24"/>
              </w:rPr>
              <w:t xml:space="preserve">     </w:t>
            </w:r>
            <w:r w:rsidR="0037265C">
              <w:rPr>
                <w:rFonts w:asciiTheme="majorHAnsi" w:hAnsiTheme="majorHAnsi" w:cstheme="majorHAnsi"/>
                <w:sz w:val="24"/>
                <w:szCs w:val="24"/>
              </w:rPr>
              <w:t xml:space="preserve">Lãnh đạo </w:t>
            </w:r>
            <w:r w:rsidR="00CC6C84">
              <w:rPr>
                <w:rFonts w:asciiTheme="majorHAnsi" w:hAnsiTheme="majorHAnsi" w:cstheme="majorHAnsi"/>
                <w:sz w:val="24"/>
                <w:szCs w:val="24"/>
              </w:rPr>
              <w:t xml:space="preserve">Đảng ủy, </w:t>
            </w:r>
            <w:r>
              <w:rPr>
                <w:rFonts w:asciiTheme="majorHAnsi" w:hAnsiTheme="majorHAnsi" w:cstheme="majorHAnsi"/>
                <w:sz w:val="24"/>
                <w:szCs w:val="24"/>
              </w:rPr>
              <w:t xml:space="preserve">HĐND và </w:t>
            </w:r>
            <w:r w:rsidR="0037265C">
              <w:rPr>
                <w:rFonts w:asciiTheme="majorHAnsi" w:hAnsiTheme="majorHAnsi" w:cstheme="majorHAnsi"/>
                <w:sz w:val="24"/>
                <w:szCs w:val="24"/>
              </w:rPr>
              <w:t>UBND tiếp công dân</w:t>
            </w:r>
          </w:p>
          <w:p w14:paraId="7BAC50A8" w14:textId="321E3CB2" w:rsidR="00CC6C84" w:rsidRPr="0035544F" w:rsidRDefault="00CC6C84"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sidRPr="00CC6C84">
              <w:rPr>
                <w:rFonts w:asciiTheme="majorHAnsi" w:hAnsiTheme="majorHAnsi" w:cstheme="majorHAnsi"/>
                <w:b/>
                <w:bCs/>
                <w:sz w:val="24"/>
                <w:szCs w:val="24"/>
              </w:rPr>
              <w:t>Chiều</w:t>
            </w:r>
            <w:r>
              <w:rPr>
                <w:rFonts w:asciiTheme="majorHAnsi" w:hAnsiTheme="majorHAnsi" w:cstheme="majorHAnsi"/>
                <w:sz w:val="24"/>
                <w:szCs w:val="24"/>
              </w:rPr>
              <w:t>: Lãnh đạo Đảng ủy UBND xã đi thăm đồng, khảo sát các công trình đầu tư trên địa bàn.</w:t>
            </w:r>
          </w:p>
        </w:tc>
        <w:tc>
          <w:tcPr>
            <w:tcW w:w="842" w:type="pct"/>
          </w:tcPr>
          <w:p w14:paraId="00E5EB69" w14:textId="77777777" w:rsidR="00A81874" w:rsidRDefault="00A81874" w:rsidP="00A81874">
            <w:pPr>
              <w:pBdr>
                <w:top w:val="nil"/>
                <w:left w:val="nil"/>
                <w:bottom w:val="nil"/>
                <w:right w:val="nil"/>
                <w:between w:val="nil"/>
                <w:bar w:val="nil"/>
              </w:pBdr>
              <w:spacing w:before="40" w:after="40"/>
              <w:jc w:val="center"/>
              <w:rPr>
                <w:rFonts w:asciiTheme="majorHAnsi" w:hAnsiTheme="majorHAnsi" w:cstheme="majorHAnsi"/>
                <w:sz w:val="24"/>
                <w:szCs w:val="24"/>
              </w:rPr>
            </w:pPr>
            <w:r>
              <w:rPr>
                <w:rFonts w:asciiTheme="majorHAnsi" w:hAnsiTheme="majorHAnsi" w:cstheme="majorHAnsi"/>
                <w:sz w:val="24"/>
                <w:szCs w:val="24"/>
              </w:rPr>
              <w:t>VP HĐND-UBND xã</w:t>
            </w:r>
          </w:p>
          <w:p w14:paraId="21D51160" w14:textId="5E5D3804" w:rsidR="0037265C" w:rsidRPr="0035544F" w:rsidRDefault="00A81874" w:rsidP="00A81874">
            <w:pPr>
              <w:pBdr>
                <w:top w:val="nil"/>
                <w:left w:val="nil"/>
                <w:bottom w:val="nil"/>
                <w:right w:val="nil"/>
                <w:between w:val="nil"/>
                <w:bar w:val="nil"/>
              </w:pBdr>
              <w:spacing w:before="40" w:after="40"/>
              <w:jc w:val="center"/>
              <w:rPr>
                <w:rFonts w:asciiTheme="majorHAnsi" w:hAnsiTheme="majorHAnsi" w:cstheme="majorHAnsi"/>
                <w:sz w:val="24"/>
                <w:szCs w:val="24"/>
              </w:rPr>
            </w:pPr>
            <w:r>
              <w:rPr>
                <w:rFonts w:asciiTheme="majorHAnsi" w:hAnsiTheme="majorHAnsi" w:cstheme="majorHAnsi"/>
                <w:sz w:val="24"/>
                <w:szCs w:val="24"/>
              </w:rPr>
              <w:t>Văn phòng Đảng ủy và VP HĐND, UBND xã</w:t>
            </w:r>
          </w:p>
        </w:tc>
        <w:tc>
          <w:tcPr>
            <w:tcW w:w="797" w:type="pct"/>
          </w:tcPr>
          <w:p w14:paraId="73A44AB1" w14:textId="77777777" w:rsidR="00A81874" w:rsidRDefault="00A81874" w:rsidP="00A81874">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Hội trường UBND xã</w:t>
            </w:r>
          </w:p>
          <w:p w14:paraId="014B3BCD" w14:textId="77777777" w:rsidR="00A81874" w:rsidRDefault="00A81874" w:rsidP="00A81874">
            <w:pPr>
              <w:snapToGrid w:val="0"/>
              <w:spacing w:before="40" w:after="40"/>
              <w:rPr>
                <w:rFonts w:asciiTheme="majorHAnsi" w:hAnsiTheme="majorHAnsi" w:cstheme="majorHAnsi"/>
                <w:spacing w:val="-2"/>
                <w:sz w:val="24"/>
                <w:szCs w:val="24"/>
              </w:rPr>
            </w:pPr>
          </w:p>
          <w:p w14:paraId="00233A0B" w14:textId="066B5309" w:rsidR="00A81874" w:rsidRPr="002B63CA" w:rsidRDefault="00A81874" w:rsidP="00A81874">
            <w:pPr>
              <w:snapToGrid w:val="0"/>
              <w:spacing w:before="40" w:after="40"/>
              <w:rPr>
                <w:rFonts w:asciiTheme="majorHAnsi" w:hAnsiTheme="majorHAnsi" w:cstheme="majorHAnsi"/>
                <w:spacing w:val="-2"/>
                <w:sz w:val="24"/>
                <w:szCs w:val="24"/>
              </w:rPr>
            </w:pPr>
            <w:r>
              <w:rPr>
                <w:rFonts w:asciiTheme="majorHAnsi" w:hAnsiTheme="majorHAnsi" w:cstheme="majorHAnsi"/>
                <w:spacing w:val="-2"/>
                <w:sz w:val="24"/>
                <w:szCs w:val="24"/>
              </w:rPr>
              <w:t>Tại các xứ đồng các thôn</w:t>
            </w:r>
          </w:p>
        </w:tc>
      </w:tr>
      <w:tr w:rsidR="0037265C" w:rsidRPr="002B63CA" w14:paraId="01712DAE" w14:textId="77777777" w:rsidTr="00D41921">
        <w:trPr>
          <w:cantSplit/>
          <w:trHeight w:val="567"/>
          <w:jc w:val="center"/>
        </w:trPr>
        <w:tc>
          <w:tcPr>
            <w:tcW w:w="668" w:type="pct"/>
            <w:vAlign w:val="center"/>
          </w:tcPr>
          <w:p w14:paraId="0E60835B" w14:textId="7777777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lastRenderedPageBreak/>
              <w:t>16</w:t>
            </w:r>
          </w:p>
          <w:p w14:paraId="62650CEE" w14:textId="279BEA64" w:rsidR="0037265C" w:rsidRPr="002B63CA" w:rsidRDefault="0037265C" w:rsidP="0037265C">
            <w:pPr>
              <w:pStyle w:val="ListParagraph"/>
              <w:pBdr>
                <w:top w:val="nil"/>
                <w:left w:val="nil"/>
                <w:bottom w:val="nil"/>
                <w:right w:val="nil"/>
                <w:between w:val="nil"/>
              </w:pBdr>
              <w:snapToGrid w:val="0"/>
              <w:spacing w:before="40" w:after="40"/>
              <w:ind w:left="0"/>
              <w:contextualSpacing w:val="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Sáu</w:t>
            </w:r>
          </w:p>
        </w:tc>
        <w:tc>
          <w:tcPr>
            <w:tcW w:w="2693" w:type="pct"/>
          </w:tcPr>
          <w:p w14:paraId="3841D26A" w14:textId="7D6407E0" w:rsidR="0037265C" w:rsidRPr="00A81874" w:rsidRDefault="0037265C"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Pr>
                <w:rFonts w:asciiTheme="majorHAnsi" w:hAnsiTheme="majorHAnsi" w:cstheme="majorHAnsi"/>
                <w:b/>
                <w:bCs/>
                <w:sz w:val="24"/>
                <w:szCs w:val="24"/>
                <w:lang w:val="af-ZA"/>
              </w:rPr>
              <w:t>Sáng</w:t>
            </w:r>
            <w:r w:rsidRPr="002B63CA">
              <w:rPr>
                <w:rFonts w:asciiTheme="majorHAnsi" w:hAnsiTheme="majorHAnsi" w:cstheme="majorHAnsi"/>
                <w:b/>
                <w:bCs/>
                <w:sz w:val="24"/>
                <w:szCs w:val="24"/>
                <w:lang w:val="vi-VN"/>
              </w:rPr>
              <w:t>:</w:t>
            </w:r>
            <w:r w:rsidRPr="002B63CA">
              <w:rPr>
                <w:rFonts w:asciiTheme="majorHAnsi" w:hAnsiTheme="majorHAnsi" w:cstheme="majorHAnsi"/>
                <w:b/>
                <w:bCs/>
                <w:sz w:val="24"/>
                <w:szCs w:val="24"/>
              </w:rPr>
              <w:t xml:space="preserve"> </w:t>
            </w:r>
            <w:r w:rsidR="00A81874" w:rsidRPr="00A81874">
              <w:rPr>
                <w:rFonts w:asciiTheme="majorHAnsi" w:hAnsiTheme="majorHAnsi" w:cstheme="majorHAnsi"/>
                <w:sz w:val="24"/>
                <w:szCs w:val="24"/>
              </w:rPr>
              <w:t>Lãnh đạo đi kiểm tra cơ sở</w:t>
            </w:r>
          </w:p>
          <w:p w14:paraId="678C2FA9" w14:textId="77777777" w:rsidR="00CC6C84" w:rsidRDefault="00A81874"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sidRPr="00A81874">
              <w:rPr>
                <w:rFonts w:asciiTheme="majorHAnsi" w:hAnsiTheme="majorHAnsi" w:cstheme="majorHAnsi"/>
                <w:b/>
                <w:bCs/>
                <w:sz w:val="24"/>
                <w:szCs w:val="24"/>
              </w:rPr>
              <w:t>Chiều:</w:t>
            </w:r>
            <w:r>
              <w:rPr>
                <w:rFonts w:asciiTheme="majorHAnsi" w:hAnsiTheme="majorHAnsi" w:cstheme="majorHAnsi"/>
                <w:sz w:val="24"/>
                <w:szCs w:val="24"/>
              </w:rPr>
              <w:t xml:space="preserve"> </w:t>
            </w:r>
            <w:r w:rsidR="00CC6C84" w:rsidRPr="000F2FE5">
              <w:rPr>
                <w:rFonts w:asciiTheme="majorHAnsi" w:hAnsiTheme="majorHAnsi" w:cstheme="majorHAnsi"/>
                <w:sz w:val="24"/>
                <w:szCs w:val="24"/>
              </w:rPr>
              <w:t>Hội nghị tổng kết công t</w:t>
            </w:r>
            <w:r w:rsidR="00CC6C84">
              <w:rPr>
                <w:rFonts w:asciiTheme="majorHAnsi" w:hAnsiTheme="majorHAnsi" w:cstheme="majorHAnsi"/>
                <w:sz w:val="24"/>
                <w:szCs w:val="24"/>
              </w:rPr>
              <w:t>ác</w:t>
            </w:r>
            <w:r w:rsidR="00CC6C84" w:rsidRPr="000F2FE5">
              <w:rPr>
                <w:rFonts w:asciiTheme="majorHAnsi" w:hAnsiTheme="majorHAnsi" w:cstheme="majorHAnsi"/>
                <w:sz w:val="24"/>
                <w:szCs w:val="24"/>
              </w:rPr>
              <w:t xml:space="preserve"> mặt trận </w:t>
            </w:r>
            <w:r w:rsidR="00CC6C84">
              <w:rPr>
                <w:rFonts w:asciiTheme="majorHAnsi" w:hAnsiTheme="majorHAnsi" w:cstheme="majorHAnsi"/>
                <w:sz w:val="24"/>
                <w:szCs w:val="24"/>
              </w:rPr>
              <w:t xml:space="preserve">tổ quốc </w:t>
            </w:r>
            <w:r w:rsidR="00CC6C84" w:rsidRPr="000F2FE5">
              <w:rPr>
                <w:rFonts w:asciiTheme="majorHAnsi" w:hAnsiTheme="majorHAnsi" w:cstheme="majorHAnsi"/>
                <w:sz w:val="24"/>
                <w:szCs w:val="24"/>
              </w:rPr>
              <w:t>và các tổ chức chính trị năm 2025</w:t>
            </w:r>
          </w:p>
          <w:p w14:paraId="59ADF534" w14:textId="6D3F7465" w:rsidR="00A81874" w:rsidRPr="0035544F" w:rsidRDefault="00A81874"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Pr>
                <w:rFonts w:asciiTheme="majorHAnsi" w:hAnsiTheme="majorHAnsi" w:cstheme="majorHAnsi"/>
                <w:sz w:val="24"/>
                <w:szCs w:val="24"/>
              </w:rPr>
              <w:t xml:space="preserve">    Họp ủy viên UBND mở rộng</w:t>
            </w:r>
          </w:p>
        </w:tc>
        <w:tc>
          <w:tcPr>
            <w:tcW w:w="842" w:type="pct"/>
          </w:tcPr>
          <w:p w14:paraId="6C0167B2" w14:textId="77777777" w:rsidR="0037265C" w:rsidRDefault="0037265C" w:rsidP="0037265C">
            <w:pPr>
              <w:snapToGrid w:val="0"/>
              <w:spacing w:before="40" w:after="40"/>
              <w:jc w:val="center"/>
              <w:rPr>
                <w:rFonts w:asciiTheme="majorHAnsi" w:hAnsiTheme="majorHAnsi" w:cstheme="majorHAnsi"/>
                <w:sz w:val="24"/>
                <w:szCs w:val="24"/>
              </w:rPr>
            </w:pPr>
          </w:p>
          <w:p w14:paraId="01A4B791" w14:textId="3B99989E" w:rsidR="00A81874" w:rsidRPr="00A843CB" w:rsidRDefault="00A81874"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UB MTTQ</w:t>
            </w:r>
          </w:p>
        </w:tc>
        <w:tc>
          <w:tcPr>
            <w:tcW w:w="797" w:type="pct"/>
          </w:tcPr>
          <w:p w14:paraId="7E1E02D8" w14:textId="77777777" w:rsidR="0037265C" w:rsidRDefault="0037265C" w:rsidP="0037265C">
            <w:pPr>
              <w:snapToGrid w:val="0"/>
              <w:spacing w:before="40" w:after="40"/>
              <w:rPr>
                <w:rFonts w:asciiTheme="majorHAnsi" w:hAnsiTheme="majorHAnsi" w:cstheme="majorHAnsi"/>
                <w:sz w:val="24"/>
                <w:szCs w:val="24"/>
                <w:highlight w:val="yellow"/>
              </w:rPr>
            </w:pPr>
          </w:p>
          <w:p w14:paraId="2722E9D4" w14:textId="6953DF19" w:rsidR="00A81874" w:rsidRPr="00A81874" w:rsidRDefault="00A81874" w:rsidP="00A81874">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Hội trường UBND xã</w:t>
            </w:r>
          </w:p>
        </w:tc>
      </w:tr>
      <w:tr w:rsidR="0037265C" w:rsidRPr="002B63CA" w14:paraId="06B9AC27" w14:textId="77777777" w:rsidTr="00D41921">
        <w:trPr>
          <w:cantSplit/>
          <w:trHeight w:val="567"/>
          <w:jc w:val="center"/>
        </w:trPr>
        <w:tc>
          <w:tcPr>
            <w:tcW w:w="668" w:type="pct"/>
            <w:vAlign w:val="center"/>
          </w:tcPr>
          <w:p w14:paraId="5C49D308" w14:textId="27E3C8B1" w:rsidR="0037265C" w:rsidRPr="002B63CA" w:rsidRDefault="0037265C" w:rsidP="0037265C">
            <w:pPr>
              <w:jc w:val="center"/>
              <w:rPr>
                <w:rFonts w:asciiTheme="majorHAnsi" w:hAnsiTheme="majorHAnsi" w:cstheme="majorHAnsi"/>
                <w:b/>
                <w:bCs/>
                <w:spacing w:val="-8"/>
                <w:sz w:val="24"/>
                <w:szCs w:val="24"/>
              </w:rPr>
            </w:pPr>
            <w:r w:rsidRPr="002B63CA">
              <w:rPr>
                <w:rFonts w:asciiTheme="majorHAnsi" w:hAnsiTheme="majorHAnsi" w:cstheme="majorHAnsi"/>
                <w:b/>
                <w:bCs/>
                <w:spacing w:val="-8"/>
                <w:sz w:val="24"/>
                <w:szCs w:val="24"/>
              </w:rPr>
              <w:t>17</w:t>
            </w:r>
          </w:p>
          <w:p w14:paraId="4816A93C" w14:textId="1731BEC3" w:rsidR="0037265C" w:rsidRPr="002B63CA" w:rsidRDefault="0037265C" w:rsidP="0037265C">
            <w:pPr>
              <w:pStyle w:val="ListParagraph"/>
              <w:pBdr>
                <w:top w:val="nil"/>
                <w:left w:val="nil"/>
                <w:bottom w:val="nil"/>
                <w:right w:val="nil"/>
                <w:between w:val="nil"/>
              </w:pBdr>
              <w:snapToGrid w:val="0"/>
              <w:spacing w:before="40" w:after="40"/>
              <w:ind w:left="0"/>
              <w:contextualSpacing w:val="0"/>
              <w:jc w:val="center"/>
              <w:rPr>
                <w:rFonts w:asciiTheme="majorHAnsi" w:hAnsiTheme="majorHAnsi" w:cstheme="majorHAnsi"/>
                <w:b/>
                <w:bCs/>
                <w:sz w:val="24"/>
                <w:szCs w:val="24"/>
              </w:rPr>
            </w:pPr>
            <w:r w:rsidRPr="002B63CA">
              <w:rPr>
                <w:rFonts w:asciiTheme="majorHAnsi" w:hAnsiTheme="majorHAnsi" w:cstheme="majorHAnsi"/>
                <w:b/>
                <w:bCs/>
                <w:spacing w:val="-8"/>
                <w:sz w:val="24"/>
                <w:szCs w:val="24"/>
              </w:rPr>
              <w:t>Thứ Bảy</w:t>
            </w:r>
          </w:p>
        </w:tc>
        <w:tc>
          <w:tcPr>
            <w:tcW w:w="2693" w:type="pct"/>
          </w:tcPr>
          <w:p w14:paraId="28674BEC" w14:textId="6F540DA1" w:rsidR="0037265C" w:rsidRPr="005B02D3" w:rsidRDefault="0037265C" w:rsidP="0037265C">
            <w:pPr>
              <w:snapToGrid w:val="0"/>
              <w:spacing w:before="40" w:after="40"/>
              <w:jc w:val="both"/>
              <w:rPr>
                <w:rFonts w:asciiTheme="majorHAnsi" w:hAnsiTheme="majorHAnsi" w:cstheme="majorHAnsi"/>
                <w:spacing w:val="-2"/>
                <w:sz w:val="24"/>
                <w:szCs w:val="24"/>
                <w:highlight w:val="yellow"/>
              </w:rPr>
            </w:pPr>
            <w:r w:rsidRPr="005B02D3">
              <w:rPr>
                <w:rFonts w:asciiTheme="majorHAnsi" w:hAnsiTheme="majorHAnsi" w:cstheme="majorHAnsi"/>
                <w:sz w:val="24"/>
                <w:szCs w:val="24"/>
              </w:rPr>
              <w:t>Đi kiểm tra cơ sở</w:t>
            </w:r>
          </w:p>
        </w:tc>
        <w:tc>
          <w:tcPr>
            <w:tcW w:w="842" w:type="pct"/>
          </w:tcPr>
          <w:p w14:paraId="1DD87082" w14:textId="288E4C7F" w:rsidR="0037265C" w:rsidRPr="002B63CA" w:rsidRDefault="0037265C" w:rsidP="0037265C">
            <w:pPr>
              <w:snapToGrid w:val="0"/>
              <w:spacing w:before="40" w:after="40"/>
              <w:jc w:val="center"/>
              <w:rPr>
                <w:rFonts w:asciiTheme="majorHAnsi" w:hAnsiTheme="majorHAnsi" w:cstheme="majorHAnsi"/>
                <w:sz w:val="24"/>
                <w:szCs w:val="24"/>
                <w:highlight w:val="yellow"/>
              </w:rPr>
            </w:pPr>
          </w:p>
        </w:tc>
        <w:tc>
          <w:tcPr>
            <w:tcW w:w="797" w:type="pct"/>
          </w:tcPr>
          <w:p w14:paraId="1360E18D" w14:textId="14BCC2EA"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sz w:val="24"/>
                <w:szCs w:val="24"/>
                <w:highlight w:val="yellow"/>
              </w:rPr>
            </w:pPr>
          </w:p>
        </w:tc>
      </w:tr>
      <w:tr w:rsidR="0037265C" w:rsidRPr="002B63CA" w14:paraId="1D17FAE5" w14:textId="77777777" w:rsidTr="00D41921">
        <w:trPr>
          <w:cantSplit/>
          <w:trHeight w:val="567"/>
          <w:jc w:val="center"/>
        </w:trPr>
        <w:tc>
          <w:tcPr>
            <w:tcW w:w="668" w:type="pct"/>
            <w:vAlign w:val="center"/>
          </w:tcPr>
          <w:p w14:paraId="667E7EC4" w14:textId="77777777" w:rsidR="0037265C" w:rsidRPr="002B63CA" w:rsidRDefault="0037265C" w:rsidP="0037265C">
            <w:pPr>
              <w:jc w:val="center"/>
              <w:rPr>
                <w:rFonts w:asciiTheme="majorHAnsi" w:hAnsiTheme="majorHAnsi" w:cstheme="majorHAnsi"/>
                <w:b/>
                <w:bCs/>
                <w:spacing w:val="-8"/>
                <w:sz w:val="24"/>
                <w:szCs w:val="24"/>
              </w:rPr>
            </w:pPr>
            <w:r w:rsidRPr="002B63CA">
              <w:rPr>
                <w:rFonts w:asciiTheme="majorHAnsi" w:hAnsiTheme="majorHAnsi" w:cstheme="majorHAnsi"/>
                <w:b/>
                <w:bCs/>
                <w:spacing w:val="-8"/>
                <w:sz w:val="24"/>
                <w:szCs w:val="24"/>
              </w:rPr>
              <w:t>18</w:t>
            </w:r>
          </w:p>
          <w:p w14:paraId="275ADFA8" w14:textId="1DD20424" w:rsidR="0037265C" w:rsidRPr="002B63CA" w:rsidRDefault="0037265C" w:rsidP="0037265C">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b/>
                <w:bCs/>
                <w:spacing w:val="-8"/>
                <w:sz w:val="24"/>
                <w:szCs w:val="24"/>
              </w:rPr>
              <w:t>Chủ nhật</w:t>
            </w:r>
          </w:p>
        </w:tc>
        <w:tc>
          <w:tcPr>
            <w:tcW w:w="2693" w:type="pct"/>
          </w:tcPr>
          <w:p w14:paraId="6443061F" w14:textId="71C09C62" w:rsidR="0037265C" w:rsidRPr="005B02D3" w:rsidRDefault="005B02D3" w:rsidP="0037265C">
            <w:pPr>
              <w:pBdr>
                <w:top w:val="nil"/>
                <w:left w:val="nil"/>
                <w:bottom w:val="nil"/>
                <w:right w:val="nil"/>
                <w:between w:val="nil"/>
              </w:pBdr>
              <w:snapToGrid w:val="0"/>
              <w:spacing w:before="40" w:after="40"/>
              <w:jc w:val="both"/>
              <w:rPr>
                <w:rFonts w:asciiTheme="majorHAnsi" w:hAnsiTheme="majorHAnsi" w:cstheme="majorHAnsi"/>
                <w:sz w:val="24"/>
                <w:szCs w:val="24"/>
                <w:highlight w:val="yellow"/>
              </w:rPr>
            </w:pPr>
            <w:r w:rsidRPr="005B02D3">
              <w:rPr>
                <w:rFonts w:asciiTheme="majorHAnsi" w:hAnsiTheme="majorHAnsi" w:cstheme="majorHAnsi"/>
                <w:sz w:val="24"/>
                <w:szCs w:val="24"/>
              </w:rPr>
              <w:t>Nghỉ chủ nhật</w:t>
            </w:r>
          </w:p>
        </w:tc>
        <w:tc>
          <w:tcPr>
            <w:tcW w:w="842" w:type="pct"/>
          </w:tcPr>
          <w:p w14:paraId="7A4EC826" w14:textId="7AB7E9F0" w:rsidR="0037265C" w:rsidRPr="002B63CA" w:rsidRDefault="0037265C" w:rsidP="0037265C">
            <w:pPr>
              <w:snapToGrid w:val="0"/>
              <w:spacing w:before="40" w:after="40"/>
              <w:jc w:val="center"/>
              <w:rPr>
                <w:rFonts w:asciiTheme="majorHAnsi" w:hAnsiTheme="majorHAnsi" w:cstheme="majorHAnsi"/>
                <w:sz w:val="24"/>
                <w:szCs w:val="24"/>
                <w:highlight w:val="yellow"/>
              </w:rPr>
            </w:pPr>
          </w:p>
        </w:tc>
        <w:tc>
          <w:tcPr>
            <w:tcW w:w="797" w:type="pct"/>
          </w:tcPr>
          <w:p w14:paraId="3B61416E" w14:textId="499881C9" w:rsidR="0037265C" w:rsidRPr="002B63CA" w:rsidRDefault="0037265C" w:rsidP="0037265C">
            <w:pPr>
              <w:snapToGrid w:val="0"/>
              <w:spacing w:before="40" w:after="40"/>
              <w:jc w:val="center"/>
              <w:rPr>
                <w:rFonts w:asciiTheme="majorHAnsi" w:hAnsiTheme="majorHAnsi" w:cstheme="majorHAnsi"/>
                <w:spacing w:val="-8"/>
                <w:sz w:val="24"/>
                <w:szCs w:val="24"/>
                <w:highlight w:val="yellow"/>
              </w:rPr>
            </w:pPr>
          </w:p>
        </w:tc>
      </w:tr>
      <w:tr w:rsidR="0037265C" w:rsidRPr="002B63CA" w14:paraId="58F0116B" w14:textId="77777777" w:rsidTr="00D41921">
        <w:trPr>
          <w:cantSplit/>
          <w:trHeight w:val="567"/>
          <w:jc w:val="center"/>
        </w:trPr>
        <w:tc>
          <w:tcPr>
            <w:tcW w:w="668" w:type="pct"/>
            <w:vAlign w:val="center"/>
          </w:tcPr>
          <w:p w14:paraId="65D75125" w14:textId="77A7C28D" w:rsidR="0037265C" w:rsidRPr="002B63CA" w:rsidRDefault="0037265C" w:rsidP="0037265C">
            <w:pPr>
              <w:jc w:val="center"/>
              <w:rPr>
                <w:rFonts w:asciiTheme="majorHAnsi" w:hAnsiTheme="majorHAnsi" w:cstheme="majorHAnsi"/>
                <w:spacing w:val="-8"/>
                <w:sz w:val="24"/>
                <w:szCs w:val="24"/>
              </w:rPr>
            </w:pPr>
            <w:r>
              <w:rPr>
                <w:rFonts w:asciiTheme="majorHAnsi" w:hAnsiTheme="majorHAnsi" w:cstheme="majorHAnsi"/>
                <w:spacing w:val="-8"/>
                <w:sz w:val="24"/>
                <w:szCs w:val="24"/>
              </w:rPr>
              <w:t>19</w:t>
            </w:r>
          </w:p>
          <w:p w14:paraId="7A85A9CD" w14:textId="1050E16B" w:rsidR="0037265C" w:rsidRPr="002B63CA" w:rsidRDefault="0037265C" w:rsidP="0037265C">
            <w:pPr>
              <w:jc w:val="center"/>
              <w:rPr>
                <w:rFonts w:asciiTheme="majorHAnsi" w:hAnsiTheme="majorHAnsi" w:cstheme="majorHAnsi"/>
                <w:spacing w:val="-8"/>
              </w:rPr>
            </w:pPr>
            <w:r w:rsidRPr="002B63CA">
              <w:rPr>
                <w:rFonts w:asciiTheme="majorHAnsi" w:hAnsiTheme="majorHAnsi" w:cstheme="majorHAnsi"/>
                <w:spacing w:val="-8"/>
                <w:sz w:val="24"/>
                <w:szCs w:val="24"/>
              </w:rPr>
              <w:t>Thứ Hai</w:t>
            </w:r>
          </w:p>
        </w:tc>
        <w:tc>
          <w:tcPr>
            <w:tcW w:w="2693" w:type="pct"/>
          </w:tcPr>
          <w:p w14:paraId="486604ED" w14:textId="44F8535B" w:rsidR="00A81874" w:rsidRDefault="00A81874" w:rsidP="0037265C">
            <w:pPr>
              <w:pBdr>
                <w:top w:val="nil"/>
                <w:left w:val="nil"/>
                <w:bottom w:val="nil"/>
                <w:right w:val="nil"/>
                <w:between w:val="nil"/>
              </w:pBdr>
              <w:snapToGrid w:val="0"/>
              <w:spacing w:before="40" w:after="40"/>
              <w:jc w:val="both"/>
              <w:rPr>
                <w:rFonts w:asciiTheme="majorHAnsi" w:hAnsiTheme="majorHAnsi" w:cstheme="majorHAnsi"/>
                <w:b/>
                <w:bCs/>
                <w:sz w:val="24"/>
                <w:szCs w:val="24"/>
              </w:rPr>
            </w:pPr>
            <w:r>
              <w:rPr>
                <w:rFonts w:asciiTheme="majorHAnsi" w:hAnsiTheme="majorHAnsi" w:cstheme="majorHAnsi"/>
                <w:b/>
                <w:bCs/>
                <w:sz w:val="24"/>
                <w:szCs w:val="24"/>
              </w:rPr>
              <w:t xml:space="preserve">Sáng: </w:t>
            </w:r>
            <w:r w:rsidRPr="00A81874">
              <w:rPr>
                <w:rFonts w:asciiTheme="majorHAnsi" w:hAnsiTheme="majorHAnsi" w:cstheme="majorHAnsi"/>
                <w:sz w:val="24"/>
                <w:szCs w:val="24"/>
              </w:rPr>
              <w:t>Giao ban thường trực Đảng ủy</w:t>
            </w:r>
            <w:r>
              <w:rPr>
                <w:rFonts w:asciiTheme="majorHAnsi" w:hAnsiTheme="majorHAnsi" w:cstheme="majorHAnsi"/>
                <w:b/>
                <w:bCs/>
                <w:sz w:val="24"/>
                <w:szCs w:val="24"/>
              </w:rPr>
              <w:t xml:space="preserve">. </w:t>
            </w:r>
          </w:p>
          <w:p w14:paraId="199A5E05" w14:textId="77777777" w:rsidR="00A81874" w:rsidRDefault="00A81874" w:rsidP="0037265C">
            <w:pPr>
              <w:pBdr>
                <w:top w:val="nil"/>
                <w:left w:val="nil"/>
                <w:bottom w:val="nil"/>
                <w:right w:val="nil"/>
                <w:between w:val="nil"/>
              </w:pBdr>
              <w:snapToGrid w:val="0"/>
              <w:spacing w:before="40" w:after="40"/>
              <w:jc w:val="both"/>
              <w:rPr>
                <w:rFonts w:asciiTheme="majorHAnsi" w:hAnsiTheme="majorHAnsi" w:cstheme="majorHAnsi"/>
                <w:b/>
                <w:bCs/>
                <w:sz w:val="24"/>
                <w:szCs w:val="24"/>
              </w:rPr>
            </w:pPr>
          </w:p>
          <w:p w14:paraId="2A6BD345" w14:textId="77777777" w:rsidR="0037265C" w:rsidRDefault="0037265C"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sidRPr="000F2FE5">
              <w:rPr>
                <w:rFonts w:asciiTheme="majorHAnsi" w:hAnsiTheme="majorHAnsi" w:cstheme="majorHAnsi"/>
                <w:b/>
                <w:bCs/>
                <w:sz w:val="24"/>
                <w:szCs w:val="24"/>
              </w:rPr>
              <w:t>Chiều:</w:t>
            </w:r>
            <w:r>
              <w:rPr>
                <w:rFonts w:asciiTheme="majorHAnsi" w:hAnsiTheme="majorHAnsi" w:cstheme="majorHAnsi"/>
                <w:sz w:val="24"/>
                <w:szCs w:val="24"/>
              </w:rPr>
              <w:t xml:space="preserve"> </w:t>
            </w:r>
            <w:r w:rsidRPr="00EE51CE">
              <w:rPr>
                <w:rFonts w:asciiTheme="majorHAnsi" w:hAnsiTheme="majorHAnsi" w:cstheme="majorHAnsi"/>
                <w:sz w:val="24"/>
                <w:szCs w:val="24"/>
              </w:rPr>
              <w:t>Họp ủy viên ủy ban nhân dân</w:t>
            </w:r>
            <w:r w:rsidR="00A81874">
              <w:rPr>
                <w:rFonts w:asciiTheme="majorHAnsi" w:hAnsiTheme="majorHAnsi" w:cstheme="majorHAnsi"/>
                <w:sz w:val="24"/>
                <w:szCs w:val="24"/>
              </w:rPr>
              <w:t>.</w:t>
            </w:r>
          </w:p>
          <w:p w14:paraId="3918F47C" w14:textId="77777777" w:rsidR="005B02D3" w:rsidRDefault="005B02D3"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Pr>
                <w:rFonts w:asciiTheme="majorHAnsi" w:hAnsiTheme="majorHAnsi" w:cstheme="majorHAnsi"/>
                <w:sz w:val="24"/>
                <w:szCs w:val="24"/>
              </w:rPr>
              <w:t xml:space="preserve">       </w:t>
            </w:r>
            <w:r w:rsidRPr="005B02D3">
              <w:rPr>
                <w:rFonts w:asciiTheme="majorHAnsi" w:hAnsiTheme="majorHAnsi" w:cstheme="majorHAnsi"/>
                <w:sz w:val="24"/>
                <w:szCs w:val="24"/>
              </w:rPr>
              <w:t>Họp hội đồng đánh giá khuyết tật</w:t>
            </w:r>
          </w:p>
          <w:p w14:paraId="74D0155B" w14:textId="164393B4" w:rsidR="005129DB" w:rsidRPr="005B02D3" w:rsidRDefault="005129DB" w:rsidP="0037265C">
            <w:pPr>
              <w:pBdr>
                <w:top w:val="nil"/>
                <w:left w:val="nil"/>
                <w:bottom w:val="nil"/>
                <w:right w:val="nil"/>
                <w:between w:val="nil"/>
              </w:pBdr>
              <w:snapToGrid w:val="0"/>
              <w:spacing w:before="40" w:after="40"/>
              <w:jc w:val="both"/>
              <w:rPr>
                <w:rFonts w:asciiTheme="majorHAnsi" w:hAnsiTheme="majorHAnsi" w:cstheme="majorHAnsi"/>
                <w:sz w:val="24"/>
                <w:szCs w:val="24"/>
                <w:lang w:val="af-ZA"/>
              </w:rPr>
            </w:pPr>
            <w:r>
              <w:rPr>
                <w:rFonts w:asciiTheme="majorHAnsi" w:hAnsiTheme="majorHAnsi" w:cstheme="majorHAnsi"/>
                <w:sz w:val="24"/>
                <w:szCs w:val="24"/>
              </w:rPr>
              <w:t>Chiều: Hội đồng nhân dân xã chỉ đạo họp tổ lập danh sách cử tri và tổ hướng dẫn, thu nhận hồ ứng cử đại biểu HĐND xã</w:t>
            </w:r>
          </w:p>
        </w:tc>
        <w:tc>
          <w:tcPr>
            <w:tcW w:w="842" w:type="pct"/>
          </w:tcPr>
          <w:p w14:paraId="2347E175" w14:textId="77777777" w:rsidR="00A81874" w:rsidRDefault="00A81874"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 xml:space="preserve">Văn phòng Đảng ủy </w:t>
            </w:r>
          </w:p>
          <w:p w14:paraId="3EBF8117" w14:textId="77777777" w:rsidR="0037265C" w:rsidRDefault="00A81874"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 xml:space="preserve"> VP HĐND, UBND xã</w:t>
            </w:r>
          </w:p>
          <w:p w14:paraId="51456180" w14:textId="77777777" w:rsidR="005129DB" w:rsidRDefault="005129DB" w:rsidP="0037265C">
            <w:pPr>
              <w:snapToGrid w:val="0"/>
              <w:spacing w:before="40" w:after="40"/>
              <w:jc w:val="center"/>
              <w:rPr>
                <w:rFonts w:asciiTheme="majorHAnsi" w:hAnsiTheme="majorHAnsi" w:cstheme="majorHAnsi"/>
                <w:sz w:val="24"/>
                <w:szCs w:val="24"/>
              </w:rPr>
            </w:pPr>
          </w:p>
          <w:p w14:paraId="6DD035DF" w14:textId="72B4CA00" w:rsidR="005129DB" w:rsidRPr="002B63CA" w:rsidRDefault="005129DB" w:rsidP="0037265C">
            <w:pPr>
              <w:snapToGrid w:val="0"/>
              <w:spacing w:before="40" w:after="40"/>
              <w:jc w:val="center"/>
              <w:rPr>
                <w:rFonts w:asciiTheme="majorHAnsi" w:hAnsiTheme="majorHAnsi" w:cstheme="majorHAnsi"/>
              </w:rPr>
            </w:pPr>
            <w:r>
              <w:rPr>
                <w:rFonts w:asciiTheme="majorHAnsi" w:hAnsiTheme="majorHAnsi" w:cstheme="majorHAnsi"/>
                <w:sz w:val="24"/>
                <w:szCs w:val="24"/>
              </w:rPr>
              <w:t>Tổ lập DS cử tri và thu nhận HS</w:t>
            </w:r>
          </w:p>
        </w:tc>
        <w:tc>
          <w:tcPr>
            <w:tcW w:w="797" w:type="pct"/>
          </w:tcPr>
          <w:p w14:paraId="5DF3C333" w14:textId="7EF32863" w:rsidR="00A81874" w:rsidRDefault="00A81874"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Phòng họp Đảng ủy</w:t>
            </w:r>
          </w:p>
          <w:p w14:paraId="50C4D68F" w14:textId="77777777" w:rsidR="0037265C" w:rsidRDefault="00A81874" w:rsidP="0037265C">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Hội trường UBND xã</w:t>
            </w:r>
          </w:p>
          <w:p w14:paraId="1E1B0A7C" w14:textId="77777777" w:rsidR="005129DB" w:rsidRDefault="005129DB" w:rsidP="0037265C">
            <w:pPr>
              <w:snapToGrid w:val="0"/>
              <w:spacing w:before="40" w:after="40"/>
              <w:jc w:val="center"/>
              <w:rPr>
                <w:rFonts w:asciiTheme="majorHAnsi" w:hAnsiTheme="majorHAnsi" w:cstheme="majorHAnsi"/>
                <w:sz w:val="24"/>
                <w:szCs w:val="24"/>
              </w:rPr>
            </w:pPr>
          </w:p>
          <w:p w14:paraId="67AFA8EA" w14:textId="1F1E6C24" w:rsidR="005129DB" w:rsidRPr="002B63CA" w:rsidRDefault="005129DB" w:rsidP="0037265C">
            <w:pPr>
              <w:snapToGrid w:val="0"/>
              <w:spacing w:before="40" w:after="40"/>
              <w:jc w:val="center"/>
              <w:rPr>
                <w:rFonts w:asciiTheme="majorHAnsi" w:hAnsiTheme="majorHAnsi" w:cstheme="majorHAnsi"/>
                <w:spacing w:val="-2"/>
              </w:rPr>
            </w:pPr>
            <w:r>
              <w:rPr>
                <w:rFonts w:asciiTheme="majorHAnsi" w:hAnsiTheme="majorHAnsi" w:cstheme="majorHAnsi"/>
                <w:sz w:val="24"/>
                <w:szCs w:val="24"/>
              </w:rPr>
              <w:t>Phòng họp tầng 2, UBND xã</w:t>
            </w:r>
          </w:p>
        </w:tc>
      </w:tr>
      <w:tr w:rsidR="0037265C" w:rsidRPr="002B63CA" w14:paraId="754FC5B9" w14:textId="77777777" w:rsidTr="00D41921">
        <w:trPr>
          <w:cantSplit/>
          <w:trHeight w:val="567"/>
          <w:jc w:val="center"/>
        </w:trPr>
        <w:tc>
          <w:tcPr>
            <w:tcW w:w="668" w:type="pct"/>
            <w:vAlign w:val="center"/>
          </w:tcPr>
          <w:p w14:paraId="09E48BB5" w14:textId="1129C40E"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2</w:t>
            </w:r>
            <w:r>
              <w:rPr>
                <w:rFonts w:asciiTheme="majorHAnsi" w:hAnsiTheme="majorHAnsi" w:cstheme="majorHAnsi"/>
                <w:spacing w:val="-8"/>
                <w:sz w:val="24"/>
                <w:szCs w:val="24"/>
              </w:rPr>
              <w:t>0</w:t>
            </w:r>
          </w:p>
          <w:p w14:paraId="0CD90BBE" w14:textId="1FD05D52" w:rsidR="0037265C" w:rsidRPr="002B63CA" w:rsidRDefault="0037265C" w:rsidP="0037265C">
            <w:pPr>
              <w:jc w:val="center"/>
              <w:rPr>
                <w:rFonts w:asciiTheme="majorHAnsi" w:hAnsiTheme="majorHAnsi" w:cstheme="majorHAnsi"/>
                <w:spacing w:val="-8"/>
              </w:rPr>
            </w:pPr>
            <w:r w:rsidRPr="002B63CA">
              <w:rPr>
                <w:rFonts w:asciiTheme="majorHAnsi" w:hAnsiTheme="majorHAnsi" w:cstheme="majorHAnsi"/>
                <w:spacing w:val="-8"/>
                <w:sz w:val="24"/>
                <w:szCs w:val="24"/>
              </w:rPr>
              <w:t>Thứ Ba</w:t>
            </w:r>
          </w:p>
        </w:tc>
        <w:tc>
          <w:tcPr>
            <w:tcW w:w="2693" w:type="pct"/>
          </w:tcPr>
          <w:p w14:paraId="51538D6B" w14:textId="77777777" w:rsidR="0037265C" w:rsidRPr="00A81874" w:rsidRDefault="00A81874" w:rsidP="0037265C">
            <w:pPr>
              <w:pBdr>
                <w:top w:val="nil"/>
                <w:left w:val="nil"/>
                <w:bottom w:val="nil"/>
                <w:right w:val="nil"/>
                <w:between w:val="nil"/>
              </w:pBdr>
              <w:snapToGrid w:val="0"/>
              <w:spacing w:before="40" w:after="40"/>
              <w:jc w:val="both"/>
              <w:rPr>
                <w:rFonts w:asciiTheme="majorHAnsi" w:hAnsiTheme="majorHAnsi" w:cstheme="majorHAnsi"/>
                <w:sz w:val="24"/>
                <w:szCs w:val="24"/>
              </w:rPr>
            </w:pPr>
            <w:r w:rsidRPr="00A81874">
              <w:rPr>
                <w:rFonts w:asciiTheme="majorHAnsi" w:hAnsiTheme="majorHAnsi" w:cstheme="majorHAnsi"/>
                <w:b/>
                <w:bCs/>
                <w:sz w:val="24"/>
                <w:szCs w:val="24"/>
              </w:rPr>
              <w:t xml:space="preserve">Sáng: </w:t>
            </w:r>
            <w:r w:rsidRPr="00A81874">
              <w:rPr>
                <w:rFonts w:asciiTheme="majorHAnsi" w:hAnsiTheme="majorHAnsi" w:cstheme="majorHAnsi"/>
                <w:sz w:val="24"/>
                <w:szCs w:val="24"/>
              </w:rPr>
              <w:t>Họp tổ Công tác 35</w:t>
            </w:r>
          </w:p>
          <w:p w14:paraId="55B6190D" w14:textId="77777777" w:rsidR="00A81874" w:rsidRPr="00A81874" w:rsidRDefault="00A81874" w:rsidP="0037265C">
            <w:pPr>
              <w:pBdr>
                <w:top w:val="nil"/>
                <w:left w:val="nil"/>
                <w:bottom w:val="nil"/>
                <w:right w:val="nil"/>
                <w:between w:val="nil"/>
              </w:pBdr>
              <w:snapToGrid w:val="0"/>
              <w:spacing w:before="40" w:after="40"/>
              <w:jc w:val="both"/>
              <w:rPr>
                <w:rFonts w:asciiTheme="majorHAnsi" w:hAnsiTheme="majorHAnsi" w:cstheme="majorHAnsi"/>
                <w:b/>
                <w:bCs/>
                <w:sz w:val="24"/>
                <w:szCs w:val="24"/>
              </w:rPr>
            </w:pPr>
          </w:p>
          <w:p w14:paraId="7DA431A4" w14:textId="0242BF6B" w:rsidR="00A81874" w:rsidRPr="00A81874" w:rsidRDefault="00A81874" w:rsidP="0037265C">
            <w:pPr>
              <w:pBdr>
                <w:top w:val="nil"/>
                <w:left w:val="nil"/>
                <w:bottom w:val="nil"/>
                <w:right w:val="nil"/>
                <w:between w:val="nil"/>
              </w:pBdr>
              <w:snapToGrid w:val="0"/>
              <w:spacing w:before="40" w:after="40"/>
              <w:jc w:val="both"/>
              <w:rPr>
                <w:rFonts w:asciiTheme="majorHAnsi" w:hAnsiTheme="majorHAnsi" w:cstheme="majorHAnsi"/>
                <w:b/>
                <w:bCs/>
                <w:sz w:val="24"/>
                <w:szCs w:val="24"/>
                <w:lang w:val="af-ZA"/>
              </w:rPr>
            </w:pPr>
            <w:r w:rsidRPr="00A81874">
              <w:rPr>
                <w:rFonts w:asciiTheme="majorHAnsi" w:hAnsiTheme="majorHAnsi" w:cstheme="majorHAnsi"/>
                <w:b/>
                <w:bCs/>
                <w:sz w:val="24"/>
                <w:szCs w:val="24"/>
              </w:rPr>
              <w:t xml:space="preserve">Chiều: </w:t>
            </w:r>
            <w:r w:rsidRPr="00A81874">
              <w:rPr>
                <w:rFonts w:asciiTheme="majorHAnsi" w:hAnsiTheme="majorHAnsi" w:cstheme="majorHAnsi"/>
                <w:sz w:val="24"/>
                <w:szCs w:val="24"/>
              </w:rPr>
              <w:t>Kiểm tra các điểm bỏ phiếu bầu cử đại biểu Quốc hội và HĐND các cấp, nhiệm kỳ 2026 - 2031</w:t>
            </w:r>
          </w:p>
        </w:tc>
        <w:tc>
          <w:tcPr>
            <w:tcW w:w="842" w:type="pct"/>
          </w:tcPr>
          <w:p w14:paraId="084436F2" w14:textId="77777777" w:rsidR="0037265C" w:rsidRPr="00A81874" w:rsidRDefault="00A81874" w:rsidP="0037265C">
            <w:pPr>
              <w:snapToGrid w:val="0"/>
              <w:spacing w:before="40" w:after="40"/>
              <w:jc w:val="center"/>
              <w:rPr>
                <w:rFonts w:asciiTheme="majorHAnsi" w:hAnsiTheme="majorHAnsi" w:cstheme="majorHAnsi"/>
                <w:sz w:val="24"/>
                <w:szCs w:val="24"/>
              </w:rPr>
            </w:pPr>
            <w:r w:rsidRPr="00A81874">
              <w:rPr>
                <w:rFonts w:asciiTheme="majorHAnsi" w:hAnsiTheme="majorHAnsi" w:cstheme="majorHAnsi"/>
                <w:sz w:val="24"/>
                <w:szCs w:val="24"/>
              </w:rPr>
              <w:t>Ban XDĐ, VPĐU</w:t>
            </w:r>
          </w:p>
          <w:p w14:paraId="1F115492" w14:textId="07F5EB33" w:rsidR="00A81874" w:rsidRPr="00A81874" w:rsidRDefault="00A81874" w:rsidP="0037265C">
            <w:pPr>
              <w:snapToGrid w:val="0"/>
              <w:spacing w:before="40" w:after="40"/>
              <w:jc w:val="center"/>
              <w:rPr>
                <w:rFonts w:asciiTheme="majorHAnsi" w:hAnsiTheme="majorHAnsi" w:cstheme="majorHAnsi"/>
                <w:sz w:val="24"/>
                <w:szCs w:val="24"/>
              </w:rPr>
            </w:pPr>
            <w:r w:rsidRPr="00A81874">
              <w:rPr>
                <w:rFonts w:asciiTheme="majorHAnsi" w:hAnsiTheme="majorHAnsi" w:cstheme="majorHAnsi"/>
                <w:sz w:val="24"/>
                <w:szCs w:val="24"/>
              </w:rPr>
              <w:t>Phòng văn hóa</w:t>
            </w:r>
          </w:p>
        </w:tc>
        <w:tc>
          <w:tcPr>
            <w:tcW w:w="797" w:type="pct"/>
          </w:tcPr>
          <w:p w14:paraId="18B10313" w14:textId="77777777" w:rsidR="0037265C" w:rsidRDefault="00A81874" w:rsidP="00A81874">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Phòng họp Đảng ủy</w:t>
            </w:r>
          </w:p>
          <w:p w14:paraId="76E61F68" w14:textId="133B9E21" w:rsidR="00A81874" w:rsidRPr="00A81874" w:rsidRDefault="00A81874" w:rsidP="00A81874">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Các điểm bổ phiếu</w:t>
            </w:r>
          </w:p>
        </w:tc>
      </w:tr>
      <w:tr w:rsidR="0037265C" w:rsidRPr="002B63CA" w14:paraId="74CDC7EC" w14:textId="77777777" w:rsidTr="00D41921">
        <w:trPr>
          <w:cantSplit/>
          <w:trHeight w:val="567"/>
          <w:jc w:val="center"/>
        </w:trPr>
        <w:tc>
          <w:tcPr>
            <w:tcW w:w="668" w:type="pct"/>
            <w:vAlign w:val="center"/>
          </w:tcPr>
          <w:p w14:paraId="1798DFF8" w14:textId="307F8100"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2</w:t>
            </w:r>
            <w:r>
              <w:rPr>
                <w:rFonts w:asciiTheme="majorHAnsi" w:hAnsiTheme="majorHAnsi" w:cstheme="majorHAnsi"/>
                <w:spacing w:val="-8"/>
                <w:sz w:val="24"/>
                <w:szCs w:val="24"/>
              </w:rPr>
              <w:t>1</w:t>
            </w:r>
          </w:p>
          <w:p w14:paraId="10614E9C" w14:textId="5ED4E404" w:rsidR="0037265C" w:rsidRPr="002B63CA" w:rsidRDefault="0037265C" w:rsidP="0037265C">
            <w:pPr>
              <w:jc w:val="center"/>
              <w:rPr>
                <w:rFonts w:asciiTheme="majorHAnsi" w:hAnsiTheme="majorHAnsi" w:cstheme="majorHAnsi"/>
                <w:spacing w:val="-8"/>
              </w:rPr>
            </w:pPr>
            <w:r w:rsidRPr="002B63CA">
              <w:rPr>
                <w:rFonts w:asciiTheme="majorHAnsi" w:hAnsiTheme="majorHAnsi" w:cstheme="majorHAnsi"/>
                <w:spacing w:val="-8"/>
                <w:sz w:val="24"/>
                <w:szCs w:val="24"/>
              </w:rPr>
              <w:t>Thứ Tư</w:t>
            </w:r>
          </w:p>
        </w:tc>
        <w:tc>
          <w:tcPr>
            <w:tcW w:w="2693" w:type="pct"/>
          </w:tcPr>
          <w:p w14:paraId="001168A7" w14:textId="26F37936" w:rsidR="0037265C" w:rsidRPr="005B02D3" w:rsidRDefault="005B02D3" w:rsidP="0037265C">
            <w:pPr>
              <w:pBdr>
                <w:top w:val="nil"/>
                <w:left w:val="nil"/>
                <w:bottom w:val="nil"/>
                <w:right w:val="nil"/>
                <w:between w:val="nil"/>
              </w:pBdr>
              <w:snapToGrid w:val="0"/>
              <w:spacing w:before="40" w:after="40"/>
              <w:jc w:val="both"/>
              <w:rPr>
                <w:rFonts w:asciiTheme="majorHAnsi" w:hAnsiTheme="majorHAnsi" w:cstheme="majorHAnsi"/>
                <w:sz w:val="24"/>
                <w:szCs w:val="24"/>
                <w:lang w:val="af-ZA"/>
              </w:rPr>
            </w:pPr>
            <w:r w:rsidRPr="005B02D3">
              <w:rPr>
                <w:rFonts w:asciiTheme="majorHAnsi" w:hAnsiTheme="majorHAnsi" w:cstheme="majorHAnsi"/>
                <w:sz w:val="24"/>
                <w:szCs w:val="24"/>
                <w:lang w:val="af-ZA"/>
              </w:rPr>
              <w:t>Đai kiểm tra công tác sản xuất</w:t>
            </w:r>
          </w:p>
        </w:tc>
        <w:tc>
          <w:tcPr>
            <w:tcW w:w="842" w:type="pct"/>
          </w:tcPr>
          <w:p w14:paraId="36E88810" w14:textId="77777777" w:rsidR="0037265C" w:rsidRPr="002B63CA" w:rsidRDefault="0037265C" w:rsidP="0037265C">
            <w:pPr>
              <w:snapToGrid w:val="0"/>
              <w:spacing w:before="40" w:after="40"/>
              <w:jc w:val="center"/>
              <w:rPr>
                <w:rFonts w:asciiTheme="majorHAnsi" w:hAnsiTheme="majorHAnsi" w:cstheme="majorHAnsi"/>
              </w:rPr>
            </w:pPr>
          </w:p>
        </w:tc>
        <w:tc>
          <w:tcPr>
            <w:tcW w:w="797" w:type="pct"/>
          </w:tcPr>
          <w:p w14:paraId="11B8ACE7" w14:textId="4FB6783C" w:rsidR="0037265C" w:rsidRPr="005B02D3" w:rsidRDefault="005B02D3" w:rsidP="0037265C">
            <w:pPr>
              <w:snapToGrid w:val="0"/>
              <w:spacing w:before="40" w:after="40"/>
              <w:jc w:val="center"/>
              <w:rPr>
                <w:rFonts w:asciiTheme="majorHAnsi" w:hAnsiTheme="majorHAnsi" w:cstheme="majorHAnsi"/>
                <w:spacing w:val="-2"/>
                <w:sz w:val="24"/>
                <w:szCs w:val="24"/>
              </w:rPr>
            </w:pPr>
            <w:r w:rsidRPr="005B02D3">
              <w:rPr>
                <w:rFonts w:asciiTheme="majorHAnsi" w:hAnsiTheme="majorHAnsi" w:cstheme="majorHAnsi"/>
                <w:spacing w:val="-2"/>
                <w:sz w:val="24"/>
                <w:szCs w:val="24"/>
              </w:rPr>
              <w:t>Các xứ đồng</w:t>
            </w:r>
          </w:p>
        </w:tc>
      </w:tr>
      <w:tr w:rsidR="0037265C" w:rsidRPr="002B63CA" w14:paraId="3CCE25D0" w14:textId="77777777" w:rsidTr="00D41921">
        <w:trPr>
          <w:cantSplit/>
          <w:trHeight w:val="567"/>
          <w:jc w:val="center"/>
        </w:trPr>
        <w:tc>
          <w:tcPr>
            <w:tcW w:w="668" w:type="pct"/>
            <w:vAlign w:val="center"/>
          </w:tcPr>
          <w:p w14:paraId="283C4CC4" w14:textId="482E5867" w:rsidR="0037265C" w:rsidRPr="002B63CA" w:rsidRDefault="0037265C" w:rsidP="0037265C">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2</w:t>
            </w:r>
            <w:r>
              <w:rPr>
                <w:rFonts w:asciiTheme="majorHAnsi" w:hAnsiTheme="majorHAnsi" w:cstheme="majorHAnsi"/>
                <w:spacing w:val="-8"/>
                <w:sz w:val="24"/>
                <w:szCs w:val="24"/>
              </w:rPr>
              <w:t>2</w:t>
            </w:r>
          </w:p>
          <w:p w14:paraId="6C2BD063" w14:textId="2C59B07B" w:rsidR="0037265C" w:rsidRPr="002B63CA" w:rsidRDefault="0037265C" w:rsidP="0037265C">
            <w:pPr>
              <w:jc w:val="center"/>
              <w:rPr>
                <w:rFonts w:asciiTheme="majorHAnsi" w:hAnsiTheme="majorHAnsi" w:cstheme="majorHAnsi"/>
                <w:spacing w:val="-8"/>
              </w:rPr>
            </w:pPr>
            <w:r w:rsidRPr="002B63CA">
              <w:rPr>
                <w:rFonts w:asciiTheme="majorHAnsi" w:hAnsiTheme="majorHAnsi" w:cstheme="majorHAnsi"/>
                <w:spacing w:val="-8"/>
                <w:sz w:val="24"/>
                <w:szCs w:val="24"/>
              </w:rPr>
              <w:t>Thứ Năm</w:t>
            </w:r>
          </w:p>
        </w:tc>
        <w:tc>
          <w:tcPr>
            <w:tcW w:w="2693" w:type="pct"/>
          </w:tcPr>
          <w:p w14:paraId="67E64FC3" w14:textId="316171C1" w:rsidR="0037265C" w:rsidRPr="002B63CA" w:rsidRDefault="0037265C" w:rsidP="0037265C">
            <w:pPr>
              <w:pBdr>
                <w:top w:val="nil"/>
                <w:left w:val="nil"/>
                <w:bottom w:val="nil"/>
                <w:right w:val="nil"/>
                <w:between w:val="nil"/>
              </w:pBdr>
              <w:snapToGrid w:val="0"/>
              <w:spacing w:before="40" w:after="40"/>
              <w:jc w:val="both"/>
              <w:rPr>
                <w:rFonts w:asciiTheme="majorHAnsi" w:hAnsiTheme="majorHAnsi" w:cstheme="majorHAnsi"/>
                <w:b/>
                <w:bCs/>
                <w:lang w:val="af-ZA"/>
              </w:rPr>
            </w:pPr>
            <w:r>
              <w:rPr>
                <w:rFonts w:asciiTheme="majorHAnsi" w:hAnsiTheme="majorHAnsi" w:cstheme="majorHAnsi"/>
                <w:b/>
                <w:bCs/>
                <w:sz w:val="24"/>
                <w:szCs w:val="24"/>
              </w:rPr>
              <w:t>Cả ngày</w:t>
            </w:r>
            <w:r w:rsidRPr="002B63CA">
              <w:rPr>
                <w:rFonts w:asciiTheme="majorHAnsi" w:hAnsiTheme="majorHAnsi" w:cstheme="majorHAnsi"/>
                <w:b/>
                <w:bCs/>
                <w:sz w:val="24"/>
                <w:szCs w:val="24"/>
              </w:rPr>
              <w:t>:</w:t>
            </w:r>
            <w:r w:rsidRPr="002B63CA">
              <w:rPr>
                <w:rFonts w:asciiTheme="majorHAnsi" w:hAnsiTheme="majorHAnsi" w:cstheme="majorHAnsi"/>
                <w:sz w:val="24"/>
                <w:szCs w:val="24"/>
              </w:rPr>
              <w:t xml:space="preserve"> </w:t>
            </w:r>
            <w:r>
              <w:rPr>
                <w:rFonts w:asciiTheme="majorHAnsi" w:hAnsiTheme="majorHAnsi" w:cstheme="majorHAnsi"/>
                <w:sz w:val="24"/>
                <w:szCs w:val="24"/>
              </w:rPr>
              <w:t>Lãnh đạo UBND tiếp công dân</w:t>
            </w:r>
          </w:p>
        </w:tc>
        <w:tc>
          <w:tcPr>
            <w:tcW w:w="842" w:type="pct"/>
          </w:tcPr>
          <w:p w14:paraId="098ED7F7" w14:textId="273EA7DD" w:rsidR="0037265C" w:rsidRPr="002B63CA" w:rsidRDefault="005B02D3" w:rsidP="0037265C">
            <w:pPr>
              <w:snapToGrid w:val="0"/>
              <w:spacing w:before="40" w:after="40"/>
              <w:jc w:val="center"/>
              <w:rPr>
                <w:rFonts w:asciiTheme="majorHAnsi" w:hAnsiTheme="majorHAnsi" w:cstheme="majorHAnsi"/>
              </w:rPr>
            </w:pPr>
            <w:r>
              <w:rPr>
                <w:rFonts w:asciiTheme="majorHAnsi" w:hAnsiTheme="majorHAnsi" w:cstheme="majorHAnsi"/>
                <w:sz w:val="24"/>
                <w:szCs w:val="24"/>
              </w:rPr>
              <w:t>VP HĐND, UBND xã</w:t>
            </w:r>
          </w:p>
        </w:tc>
        <w:tc>
          <w:tcPr>
            <w:tcW w:w="797" w:type="pct"/>
          </w:tcPr>
          <w:p w14:paraId="47FFD654" w14:textId="25484AB3" w:rsidR="0037265C" w:rsidRPr="005B02D3" w:rsidRDefault="005B02D3" w:rsidP="0037265C">
            <w:pPr>
              <w:snapToGrid w:val="0"/>
              <w:spacing w:before="40" w:after="40"/>
              <w:jc w:val="center"/>
              <w:rPr>
                <w:rFonts w:asciiTheme="majorHAnsi" w:hAnsiTheme="majorHAnsi" w:cstheme="majorHAnsi"/>
                <w:spacing w:val="-2"/>
                <w:sz w:val="24"/>
                <w:szCs w:val="24"/>
              </w:rPr>
            </w:pPr>
            <w:r w:rsidRPr="005B02D3">
              <w:rPr>
                <w:rFonts w:asciiTheme="majorHAnsi" w:hAnsiTheme="majorHAnsi" w:cstheme="majorHAnsi"/>
                <w:spacing w:val="-2"/>
                <w:sz w:val="24"/>
                <w:szCs w:val="24"/>
              </w:rPr>
              <w:t>Hội trường nội bộ UBND xã</w:t>
            </w:r>
          </w:p>
        </w:tc>
      </w:tr>
      <w:tr w:rsidR="0037265C" w:rsidRPr="002B63CA" w14:paraId="7197E7EA" w14:textId="77777777" w:rsidTr="00D41921">
        <w:trPr>
          <w:cantSplit/>
          <w:trHeight w:val="567"/>
          <w:jc w:val="center"/>
        </w:trPr>
        <w:tc>
          <w:tcPr>
            <w:tcW w:w="668" w:type="pct"/>
            <w:vAlign w:val="center"/>
          </w:tcPr>
          <w:p w14:paraId="07D417C8" w14:textId="036ED93B" w:rsidR="0037265C" w:rsidRPr="002B63CA" w:rsidRDefault="0037265C" w:rsidP="0037265C">
            <w:pPr>
              <w:jc w:val="center"/>
              <w:rPr>
                <w:rFonts w:asciiTheme="majorHAnsi" w:hAnsiTheme="majorHAnsi" w:cstheme="majorHAnsi"/>
                <w:spacing w:val="-8"/>
                <w:sz w:val="24"/>
                <w:szCs w:val="24"/>
              </w:rPr>
            </w:pPr>
            <w:r>
              <w:rPr>
                <w:rFonts w:asciiTheme="majorHAnsi" w:hAnsiTheme="majorHAnsi" w:cstheme="majorHAnsi"/>
                <w:spacing w:val="-8"/>
                <w:sz w:val="24"/>
                <w:szCs w:val="24"/>
              </w:rPr>
              <w:t>23</w:t>
            </w:r>
          </w:p>
          <w:p w14:paraId="4B8D7979" w14:textId="6EA116DD" w:rsidR="0037265C" w:rsidRPr="002B63CA" w:rsidRDefault="0037265C" w:rsidP="0037265C">
            <w:pPr>
              <w:jc w:val="center"/>
              <w:rPr>
                <w:rFonts w:asciiTheme="majorHAnsi" w:hAnsiTheme="majorHAnsi" w:cstheme="majorHAnsi"/>
                <w:spacing w:val="-8"/>
              </w:rPr>
            </w:pPr>
            <w:r w:rsidRPr="002B63CA">
              <w:rPr>
                <w:rFonts w:asciiTheme="majorHAnsi" w:hAnsiTheme="majorHAnsi" w:cstheme="majorHAnsi"/>
                <w:spacing w:val="-8"/>
                <w:sz w:val="24"/>
                <w:szCs w:val="24"/>
              </w:rPr>
              <w:t>Thứ Sáu</w:t>
            </w:r>
          </w:p>
        </w:tc>
        <w:tc>
          <w:tcPr>
            <w:tcW w:w="2693" w:type="pct"/>
          </w:tcPr>
          <w:p w14:paraId="0D79F9CA" w14:textId="5A395805" w:rsidR="0037265C" w:rsidRPr="005B02D3" w:rsidRDefault="0037265C" w:rsidP="0037265C">
            <w:pPr>
              <w:pBdr>
                <w:top w:val="nil"/>
                <w:left w:val="nil"/>
                <w:bottom w:val="nil"/>
                <w:right w:val="nil"/>
                <w:between w:val="nil"/>
              </w:pBdr>
              <w:snapToGrid w:val="0"/>
              <w:spacing w:before="40" w:after="40"/>
              <w:jc w:val="both"/>
              <w:rPr>
                <w:rFonts w:asciiTheme="majorHAnsi" w:hAnsiTheme="majorHAnsi" w:cstheme="majorHAnsi"/>
                <w:b/>
                <w:bCs/>
                <w:sz w:val="24"/>
                <w:szCs w:val="24"/>
                <w:lang w:val="af-ZA"/>
              </w:rPr>
            </w:pPr>
            <w:r w:rsidRPr="005B02D3">
              <w:rPr>
                <w:rFonts w:asciiTheme="majorHAnsi" w:hAnsiTheme="majorHAnsi" w:cstheme="majorHAnsi"/>
                <w:b/>
                <w:bCs/>
                <w:sz w:val="24"/>
                <w:szCs w:val="24"/>
                <w:lang w:val="af-ZA"/>
              </w:rPr>
              <w:t xml:space="preserve">Sáng: </w:t>
            </w:r>
            <w:r w:rsidRPr="005B02D3">
              <w:rPr>
                <w:rFonts w:asciiTheme="majorHAnsi" w:hAnsiTheme="majorHAnsi" w:cstheme="majorHAnsi"/>
                <w:sz w:val="24"/>
                <w:szCs w:val="24"/>
                <w:lang w:val="af-ZA"/>
              </w:rPr>
              <w:t>Họp hội đồng nghĩa vụ quân sự xã</w:t>
            </w:r>
          </w:p>
        </w:tc>
        <w:tc>
          <w:tcPr>
            <w:tcW w:w="842" w:type="pct"/>
          </w:tcPr>
          <w:p w14:paraId="1B708444" w14:textId="12B33128" w:rsidR="0037265C" w:rsidRPr="005B02D3" w:rsidRDefault="005B02D3" w:rsidP="0037265C">
            <w:pPr>
              <w:snapToGrid w:val="0"/>
              <w:spacing w:before="40" w:after="40"/>
              <w:jc w:val="center"/>
              <w:rPr>
                <w:rFonts w:asciiTheme="majorHAnsi" w:hAnsiTheme="majorHAnsi" w:cstheme="majorHAnsi"/>
                <w:sz w:val="24"/>
                <w:szCs w:val="24"/>
              </w:rPr>
            </w:pPr>
            <w:r w:rsidRPr="005B02D3">
              <w:rPr>
                <w:rFonts w:asciiTheme="majorHAnsi" w:hAnsiTheme="majorHAnsi" w:cstheme="majorHAnsi"/>
                <w:sz w:val="24"/>
                <w:szCs w:val="24"/>
              </w:rPr>
              <w:t>BCH Quân sự xã</w:t>
            </w:r>
          </w:p>
        </w:tc>
        <w:tc>
          <w:tcPr>
            <w:tcW w:w="797" w:type="pct"/>
          </w:tcPr>
          <w:p w14:paraId="468EDBED" w14:textId="013B53FF" w:rsidR="0037265C" w:rsidRPr="005B02D3" w:rsidRDefault="005B02D3" w:rsidP="0037265C">
            <w:pPr>
              <w:snapToGrid w:val="0"/>
              <w:spacing w:before="40" w:after="40"/>
              <w:jc w:val="center"/>
              <w:rPr>
                <w:rFonts w:asciiTheme="majorHAnsi" w:hAnsiTheme="majorHAnsi" w:cstheme="majorHAnsi"/>
                <w:spacing w:val="-2"/>
                <w:sz w:val="24"/>
                <w:szCs w:val="24"/>
              </w:rPr>
            </w:pPr>
            <w:r w:rsidRPr="005B02D3">
              <w:rPr>
                <w:rFonts w:asciiTheme="majorHAnsi" w:hAnsiTheme="majorHAnsi" w:cstheme="majorHAnsi"/>
                <w:spacing w:val="-2"/>
                <w:sz w:val="24"/>
                <w:szCs w:val="24"/>
              </w:rPr>
              <w:t>Phòng họp Nội bộ UBND</w:t>
            </w:r>
          </w:p>
        </w:tc>
      </w:tr>
      <w:tr w:rsidR="005B02D3" w:rsidRPr="002B63CA" w14:paraId="12F1C6B5" w14:textId="77777777" w:rsidTr="00D41921">
        <w:trPr>
          <w:cantSplit/>
          <w:trHeight w:val="567"/>
          <w:jc w:val="center"/>
        </w:trPr>
        <w:tc>
          <w:tcPr>
            <w:tcW w:w="668" w:type="pct"/>
            <w:vAlign w:val="center"/>
          </w:tcPr>
          <w:p w14:paraId="34F719DE" w14:textId="7A23F0E6" w:rsidR="005B02D3" w:rsidRPr="002B63CA" w:rsidRDefault="005B02D3" w:rsidP="005B02D3">
            <w:pPr>
              <w:jc w:val="center"/>
              <w:rPr>
                <w:rFonts w:asciiTheme="majorHAnsi" w:hAnsiTheme="majorHAnsi" w:cstheme="majorHAnsi"/>
                <w:b/>
                <w:bCs/>
                <w:spacing w:val="-8"/>
                <w:sz w:val="24"/>
                <w:szCs w:val="24"/>
              </w:rPr>
            </w:pPr>
            <w:r>
              <w:rPr>
                <w:rFonts w:asciiTheme="majorHAnsi" w:hAnsiTheme="majorHAnsi" w:cstheme="majorHAnsi"/>
                <w:b/>
                <w:bCs/>
                <w:spacing w:val="-8"/>
                <w:sz w:val="24"/>
                <w:szCs w:val="24"/>
              </w:rPr>
              <w:t>24</w:t>
            </w:r>
          </w:p>
          <w:p w14:paraId="6BA8ED86" w14:textId="06A81D9D" w:rsidR="005B02D3" w:rsidRPr="002B63CA" w:rsidRDefault="005B02D3" w:rsidP="005B02D3">
            <w:pPr>
              <w:jc w:val="center"/>
              <w:rPr>
                <w:rFonts w:asciiTheme="majorHAnsi" w:hAnsiTheme="majorHAnsi" w:cstheme="majorHAnsi"/>
                <w:spacing w:val="-8"/>
              </w:rPr>
            </w:pPr>
            <w:r w:rsidRPr="002B63CA">
              <w:rPr>
                <w:rFonts w:asciiTheme="majorHAnsi" w:hAnsiTheme="majorHAnsi" w:cstheme="majorHAnsi"/>
                <w:b/>
                <w:bCs/>
                <w:spacing w:val="-8"/>
                <w:sz w:val="24"/>
                <w:szCs w:val="24"/>
              </w:rPr>
              <w:t>Thứ Bảy</w:t>
            </w:r>
          </w:p>
        </w:tc>
        <w:tc>
          <w:tcPr>
            <w:tcW w:w="2693" w:type="pct"/>
          </w:tcPr>
          <w:p w14:paraId="4AAD0EB6" w14:textId="547B21F9" w:rsidR="005B02D3" w:rsidRPr="002B63CA" w:rsidRDefault="005B02D3" w:rsidP="005B02D3">
            <w:pPr>
              <w:pBdr>
                <w:top w:val="nil"/>
                <w:left w:val="nil"/>
                <w:bottom w:val="nil"/>
                <w:right w:val="nil"/>
                <w:between w:val="nil"/>
              </w:pBdr>
              <w:snapToGrid w:val="0"/>
              <w:spacing w:before="40" w:after="40"/>
              <w:jc w:val="both"/>
              <w:rPr>
                <w:rFonts w:asciiTheme="majorHAnsi" w:hAnsiTheme="majorHAnsi" w:cstheme="majorHAnsi"/>
                <w:b/>
                <w:bCs/>
                <w:lang w:val="af-ZA"/>
              </w:rPr>
            </w:pPr>
            <w:r w:rsidRPr="005B02D3">
              <w:rPr>
                <w:rFonts w:asciiTheme="majorHAnsi" w:hAnsiTheme="majorHAnsi" w:cstheme="majorHAnsi"/>
                <w:sz w:val="24"/>
                <w:szCs w:val="24"/>
              </w:rPr>
              <w:t>Đi kiểm tra cơ sở</w:t>
            </w:r>
          </w:p>
        </w:tc>
        <w:tc>
          <w:tcPr>
            <w:tcW w:w="842" w:type="pct"/>
          </w:tcPr>
          <w:p w14:paraId="6C1A3EA5" w14:textId="77777777" w:rsidR="005B02D3" w:rsidRPr="002B63CA" w:rsidRDefault="005B02D3" w:rsidP="005B02D3">
            <w:pPr>
              <w:snapToGrid w:val="0"/>
              <w:spacing w:before="40" w:after="40"/>
              <w:jc w:val="center"/>
              <w:rPr>
                <w:rFonts w:asciiTheme="majorHAnsi" w:hAnsiTheme="majorHAnsi" w:cstheme="majorHAnsi"/>
              </w:rPr>
            </w:pPr>
          </w:p>
        </w:tc>
        <w:tc>
          <w:tcPr>
            <w:tcW w:w="797" w:type="pct"/>
          </w:tcPr>
          <w:p w14:paraId="45E23AAD" w14:textId="77777777" w:rsidR="005B02D3" w:rsidRPr="002B63CA" w:rsidRDefault="005B02D3" w:rsidP="005B02D3">
            <w:pPr>
              <w:snapToGrid w:val="0"/>
              <w:spacing w:before="40" w:after="40"/>
              <w:jc w:val="center"/>
              <w:rPr>
                <w:rFonts w:asciiTheme="majorHAnsi" w:hAnsiTheme="majorHAnsi" w:cstheme="majorHAnsi"/>
                <w:spacing w:val="-2"/>
              </w:rPr>
            </w:pPr>
          </w:p>
        </w:tc>
      </w:tr>
      <w:tr w:rsidR="005B02D3" w:rsidRPr="002B63CA" w14:paraId="1A241666" w14:textId="77777777" w:rsidTr="00D41921">
        <w:trPr>
          <w:cantSplit/>
          <w:trHeight w:val="567"/>
          <w:jc w:val="center"/>
        </w:trPr>
        <w:tc>
          <w:tcPr>
            <w:tcW w:w="668" w:type="pct"/>
            <w:vAlign w:val="center"/>
          </w:tcPr>
          <w:p w14:paraId="3D2ADBC0" w14:textId="3E8A22D6" w:rsidR="005B02D3" w:rsidRPr="002B63CA" w:rsidRDefault="005B02D3" w:rsidP="005B02D3">
            <w:pPr>
              <w:jc w:val="center"/>
              <w:rPr>
                <w:rFonts w:asciiTheme="majorHAnsi" w:hAnsiTheme="majorHAnsi" w:cstheme="majorHAnsi"/>
                <w:b/>
                <w:bCs/>
                <w:spacing w:val="-8"/>
                <w:sz w:val="24"/>
                <w:szCs w:val="24"/>
              </w:rPr>
            </w:pPr>
            <w:r>
              <w:rPr>
                <w:rFonts w:asciiTheme="majorHAnsi" w:hAnsiTheme="majorHAnsi" w:cstheme="majorHAnsi"/>
                <w:b/>
                <w:bCs/>
                <w:spacing w:val="-8"/>
                <w:sz w:val="24"/>
                <w:szCs w:val="24"/>
              </w:rPr>
              <w:t>25</w:t>
            </w:r>
          </w:p>
          <w:p w14:paraId="6060C8A5" w14:textId="303D31BD" w:rsidR="005B02D3" w:rsidRPr="002B63CA" w:rsidRDefault="005B02D3" w:rsidP="005B02D3">
            <w:pPr>
              <w:jc w:val="center"/>
              <w:rPr>
                <w:rFonts w:asciiTheme="majorHAnsi" w:hAnsiTheme="majorHAnsi" w:cstheme="majorHAnsi"/>
                <w:spacing w:val="-8"/>
              </w:rPr>
            </w:pPr>
            <w:r w:rsidRPr="002B63CA">
              <w:rPr>
                <w:rFonts w:asciiTheme="majorHAnsi" w:hAnsiTheme="majorHAnsi" w:cstheme="majorHAnsi"/>
                <w:b/>
                <w:bCs/>
                <w:spacing w:val="-8"/>
                <w:sz w:val="24"/>
                <w:szCs w:val="24"/>
              </w:rPr>
              <w:t>Chủ nhật</w:t>
            </w:r>
          </w:p>
        </w:tc>
        <w:tc>
          <w:tcPr>
            <w:tcW w:w="2693" w:type="pct"/>
          </w:tcPr>
          <w:p w14:paraId="7BFE594D" w14:textId="12D32A4C" w:rsidR="005B02D3" w:rsidRPr="002B63CA" w:rsidRDefault="005B02D3" w:rsidP="005B02D3">
            <w:pPr>
              <w:pBdr>
                <w:top w:val="nil"/>
                <w:left w:val="nil"/>
                <w:bottom w:val="nil"/>
                <w:right w:val="nil"/>
                <w:between w:val="nil"/>
              </w:pBdr>
              <w:snapToGrid w:val="0"/>
              <w:spacing w:before="40" w:after="40"/>
              <w:jc w:val="both"/>
              <w:rPr>
                <w:rFonts w:asciiTheme="majorHAnsi" w:hAnsiTheme="majorHAnsi" w:cstheme="majorHAnsi"/>
                <w:b/>
                <w:bCs/>
                <w:lang w:val="af-ZA"/>
              </w:rPr>
            </w:pPr>
            <w:r w:rsidRPr="005B02D3">
              <w:rPr>
                <w:rFonts w:asciiTheme="majorHAnsi" w:hAnsiTheme="majorHAnsi" w:cstheme="majorHAnsi"/>
                <w:sz w:val="24"/>
                <w:szCs w:val="24"/>
              </w:rPr>
              <w:t>Nghỉ chủ nhật</w:t>
            </w:r>
          </w:p>
        </w:tc>
        <w:tc>
          <w:tcPr>
            <w:tcW w:w="842" w:type="pct"/>
          </w:tcPr>
          <w:p w14:paraId="67B4C65F" w14:textId="77777777" w:rsidR="005B02D3" w:rsidRPr="002B63CA" w:rsidRDefault="005B02D3" w:rsidP="005B02D3">
            <w:pPr>
              <w:snapToGrid w:val="0"/>
              <w:spacing w:before="40" w:after="40"/>
              <w:jc w:val="center"/>
              <w:rPr>
                <w:rFonts w:asciiTheme="majorHAnsi" w:hAnsiTheme="majorHAnsi" w:cstheme="majorHAnsi"/>
              </w:rPr>
            </w:pPr>
          </w:p>
        </w:tc>
        <w:tc>
          <w:tcPr>
            <w:tcW w:w="797" w:type="pct"/>
          </w:tcPr>
          <w:p w14:paraId="1D2B1DD4" w14:textId="77777777" w:rsidR="005B02D3" w:rsidRPr="002B63CA" w:rsidRDefault="005B02D3" w:rsidP="005B02D3">
            <w:pPr>
              <w:snapToGrid w:val="0"/>
              <w:spacing w:before="40" w:after="40"/>
              <w:jc w:val="center"/>
              <w:rPr>
                <w:rFonts w:asciiTheme="majorHAnsi" w:hAnsiTheme="majorHAnsi" w:cstheme="majorHAnsi"/>
                <w:spacing w:val="-2"/>
              </w:rPr>
            </w:pPr>
          </w:p>
        </w:tc>
      </w:tr>
      <w:tr w:rsidR="005B02D3" w:rsidRPr="002B63CA" w14:paraId="76CC70DC" w14:textId="77777777" w:rsidTr="00D41921">
        <w:trPr>
          <w:cantSplit/>
          <w:trHeight w:val="567"/>
          <w:jc w:val="center"/>
        </w:trPr>
        <w:tc>
          <w:tcPr>
            <w:tcW w:w="668" w:type="pct"/>
            <w:vAlign w:val="center"/>
          </w:tcPr>
          <w:p w14:paraId="23C2CD29" w14:textId="77777777" w:rsidR="005B02D3" w:rsidRPr="002B63CA" w:rsidRDefault="005B02D3" w:rsidP="005B02D3">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26</w:t>
            </w:r>
          </w:p>
          <w:p w14:paraId="42FFC5E6" w14:textId="03455379" w:rsidR="005B02D3" w:rsidRPr="002B63CA" w:rsidRDefault="005B02D3" w:rsidP="005B02D3">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Hai</w:t>
            </w:r>
          </w:p>
        </w:tc>
        <w:tc>
          <w:tcPr>
            <w:tcW w:w="2693" w:type="pct"/>
          </w:tcPr>
          <w:p w14:paraId="6740B1F6" w14:textId="43490CA4" w:rsidR="005B02D3" w:rsidRPr="005B02D3" w:rsidRDefault="005B02D3" w:rsidP="005B02D3">
            <w:pPr>
              <w:pBdr>
                <w:top w:val="nil"/>
                <w:left w:val="nil"/>
                <w:bottom w:val="nil"/>
                <w:right w:val="nil"/>
                <w:between w:val="nil"/>
              </w:pBdr>
              <w:snapToGrid w:val="0"/>
              <w:spacing w:before="40" w:after="40"/>
              <w:jc w:val="both"/>
              <w:rPr>
                <w:rFonts w:asciiTheme="majorHAnsi" w:hAnsiTheme="majorHAnsi" w:cstheme="majorHAnsi"/>
                <w:sz w:val="24"/>
                <w:szCs w:val="24"/>
              </w:rPr>
            </w:pPr>
            <w:r w:rsidRPr="002B63CA">
              <w:rPr>
                <w:rFonts w:asciiTheme="majorHAnsi" w:hAnsiTheme="majorHAnsi" w:cstheme="majorHAnsi"/>
                <w:b/>
                <w:bCs/>
                <w:sz w:val="24"/>
                <w:szCs w:val="24"/>
                <w:lang w:val="af-ZA"/>
              </w:rPr>
              <w:t>Sáng</w:t>
            </w:r>
            <w:r w:rsidRPr="002B63CA">
              <w:rPr>
                <w:rFonts w:asciiTheme="majorHAnsi" w:hAnsiTheme="majorHAnsi" w:cstheme="majorHAnsi"/>
                <w:b/>
                <w:bCs/>
                <w:sz w:val="24"/>
                <w:szCs w:val="24"/>
                <w:lang w:val="vi-VN"/>
              </w:rPr>
              <w:t>:</w:t>
            </w:r>
            <w:r>
              <w:rPr>
                <w:rFonts w:asciiTheme="majorHAnsi" w:hAnsiTheme="majorHAnsi" w:cstheme="majorHAnsi"/>
                <w:b/>
                <w:bCs/>
                <w:sz w:val="24"/>
                <w:szCs w:val="24"/>
              </w:rPr>
              <w:t xml:space="preserve"> </w:t>
            </w:r>
            <w:r w:rsidRPr="005B02D3">
              <w:rPr>
                <w:rFonts w:asciiTheme="majorHAnsi" w:hAnsiTheme="majorHAnsi" w:cstheme="majorHAnsi"/>
                <w:sz w:val="24"/>
                <w:szCs w:val="24"/>
              </w:rPr>
              <w:t>Giao ban thường trực Đảng ủy</w:t>
            </w:r>
          </w:p>
          <w:p w14:paraId="2D41219E" w14:textId="77777777" w:rsidR="005B02D3" w:rsidRDefault="005B02D3" w:rsidP="005B02D3">
            <w:pPr>
              <w:pBdr>
                <w:top w:val="nil"/>
                <w:left w:val="nil"/>
                <w:bottom w:val="nil"/>
                <w:right w:val="nil"/>
                <w:between w:val="nil"/>
              </w:pBdr>
              <w:snapToGrid w:val="0"/>
              <w:spacing w:before="40" w:after="40"/>
              <w:jc w:val="both"/>
              <w:rPr>
                <w:rFonts w:asciiTheme="majorHAnsi" w:hAnsiTheme="majorHAnsi" w:cstheme="majorHAnsi"/>
                <w:b/>
                <w:bCs/>
                <w:sz w:val="24"/>
                <w:szCs w:val="24"/>
                <w:lang w:val="af-ZA"/>
              </w:rPr>
            </w:pPr>
          </w:p>
          <w:p w14:paraId="6957E2D7" w14:textId="54CB642D" w:rsidR="005B02D3" w:rsidRPr="002B63CA" w:rsidRDefault="005B02D3" w:rsidP="005B02D3">
            <w:pPr>
              <w:pBdr>
                <w:top w:val="nil"/>
                <w:left w:val="nil"/>
                <w:bottom w:val="nil"/>
                <w:right w:val="nil"/>
                <w:between w:val="nil"/>
              </w:pBdr>
              <w:snapToGrid w:val="0"/>
              <w:spacing w:before="40" w:after="40"/>
              <w:jc w:val="both"/>
              <w:rPr>
                <w:rFonts w:asciiTheme="majorHAnsi" w:hAnsiTheme="majorHAnsi" w:cstheme="majorHAnsi"/>
                <w:sz w:val="24"/>
                <w:szCs w:val="24"/>
              </w:rPr>
            </w:pPr>
            <w:r w:rsidRPr="002B63CA">
              <w:rPr>
                <w:rFonts w:asciiTheme="majorHAnsi" w:hAnsiTheme="majorHAnsi" w:cstheme="majorHAnsi"/>
                <w:b/>
                <w:bCs/>
                <w:sz w:val="24"/>
                <w:szCs w:val="24"/>
                <w:lang w:val="af-ZA"/>
              </w:rPr>
              <w:t>Chiều</w:t>
            </w:r>
            <w:r w:rsidRPr="002B63CA">
              <w:rPr>
                <w:rFonts w:asciiTheme="majorHAnsi" w:hAnsiTheme="majorHAnsi" w:cstheme="majorHAnsi"/>
                <w:b/>
                <w:bCs/>
                <w:sz w:val="24"/>
                <w:szCs w:val="24"/>
                <w:lang w:val="vi-VN"/>
              </w:rPr>
              <w:t>:</w:t>
            </w:r>
            <w:r w:rsidRPr="002B63CA">
              <w:rPr>
                <w:rFonts w:asciiTheme="majorHAnsi" w:hAnsiTheme="majorHAnsi" w:cstheme="majorHAnsi"/>
                <w:sz w:val="24"/>
                <w:szCs w:val="24"/>
              </w:rPr>
              <w:t xml:space="preserve"> </w:t>
            </w:r>
            <w:r w:rsidR="005A0918" w:rsidRPr="00EE51CE">
              <w:rPr>
                <w:rFonts w:asciiTheme="majorHAnsi" w:hAnsiTheme="majorHAnsi" w:cstheme="majorHAnsi"/>
                <w:sz w:val="24"/>
                <w:szCs w:val="24"/>
              </w:rPr>
              <w:t>Họp ủy viên ủy ban nhân dân</w:t>
            </w:r>
          </w:p>
        </w:tc>
        <w:tc>
          <w:tcPr>
            <w:tcW w:w="842" w:type="pct"/>
          </w:tcPr>
          <w:p w14:paraId="4FBBED4F" w14:textId="1F3128B1" w:rsidR="005B02D3" w:rsidRDefault="005B02D3" w:rsidP="005B02D3">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VP Đảng ủy.</w:t>
            </w:r>
          </w:p>
          <w:p w14:paraId="330E1630" w14:textId="77777777" w:rsidR="005A0918" w:rsidRDefault="005A0918" w:rsidP="005B02D3">
            <w:pPr>
              <w:snapToGrid w:val="0"/>
              <w:spacing w:before="40" w:after="40"/>
              <w:jc w:val="center"/>
              <w:rPr>
                <w:rFonts w:asciiTheme="majorHAnsi" w:hAnsiTheme="majorHAnsi" w:cstheme="majorHAnsi"/>
                <w:sz w:val="24"/>
                <w:szCs w:val="24"/>
              </w:rPr>
            </w:pPr>
          </w:p>
          <w:p w14:paraId="6BA64D96" w14:textId="5295FD0A" w:rsidR="005B02D3" w:rsidRPr="002B63CA" w:rsidRDefault="005B02D3" w:rsidP="005B02D3">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 xml:space="preserve">VP </w:t>
            </w:r>
            <w:r w:rsidR="005A0918">
              <w:rPr>
                <w:rFonts w:asciiTheme="majorHAnsi" w:hAnsiTheme="majorHAnsi" w:cstheme="majorHAnsi"/>
                <w:sz w:val="24"/>
                <w:szCs w:val="24"/>
              </w:rPr>
              <w:t>HĐND và UBND</w:t>
            </w:r>
          </w:p>
        </w:tc>
        <w:tc>
          <w:tcPr>
            <w:tcW w:w="797" w:type="pct"/>
          </w:tcPr>
          <w:p w14:paraId="6560F059" w14:textId="77777777" w:rsidR="005B02D3" w:rsidRDefault="005B02D3" w:rsidP="005B02D3">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Phòng họp Đảng ủy</w:t>
            </w:r>
          </w:p>
          <w:p w14:paraId="65FB5A84" w14:textId="52F17B25" w:rsidR="005A0918" w:rsidRPr="002B63CA" w:rsidRDefault="005A0918" w:rsidP="005B02D3">
            <w:pPr>
              <w:snapToGrid w:val="0"/>
              <w:spacing w:before="40" w:after="40"/>
              <w:jc w:val="center"/>
              <w:rPr>
                <w:rFonts w:asciiTheme="majorHAnsi" w:hAnsiTheme="majorHAnsi" w:cstheme="majorHAnsi"/>
                <w:sz w:val="24"/>
                <w:szCs w:val="24"/>
              </w:rPr>
            </w:pPr>
            <w:r w:rsidRPr="005B02D3">
              <w:rPr>
                <w:rFonts w:asciiTheme="majorHAnsi" w:hAnsiTheme="majorHAnsi" w:cstheme="majorHAnsi"/>
                <w:spacing w:val="-2"/>
                <w:sz w:val="24"/>
                <w:szCs w:val="24"/>
              </w:rPr>
              <w:t>Phòng họp Nội bộ UBND</w:t>
            </w:r>
          </w:p>
        </w:tc>
      </w:tr>
      <w:tr w:rsidR="005B02D3" w:rsidRPr="002B63CA" w14:paraId="07D89563" w14:textId="77777777" w:rsidTr="00D41921">
        <w:trPr>
          <w:cantSplit/>
          <w:trHeight w:val="567"/>
          <w:jc w:val="center"/>
        </w:trPr>
        <w:tc>
          <w:tcPr>
            <w:tcW w:w="668" w:type="pct"/>
            <w:vAlign w:val="center"/>
          </w:tcPr>
          <w:p w14:paraId="34E92868" w14:textId="77777777" w:rsidR="005B02D3" w:rsidRPr="002B63CA" w:rsidRDefault="005B02D3" w:rsidP="005B02D3">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27</w:t>
            </w:r>
          </w:p>
          <w:p w14:paraId="23EFB34B" w14:textId="6FBFE722" w:rsidR="005B02D3" w:rsidRPr="002B63CA" w:rsidRDefault="005B02D3" w:rsidP="005B02D3">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Ba</w:t>
            </w:r>
          </w:p>
        </w:tc>
        <w:tc>
          <w:tcPr>
            <w:tcW w:w="2693" w:type="pct"/>
          </w:tcPr>
          <w:p w14:paraId="28744212" w14:textId="77777777" w:rsidR="005B02D3" w:rsidRDefault="005B02D3" w:rsidP="005B02D3">
            <w:pPr>
              <w:snapToGrid w:val="0"/>
              <w:spacing w:before="40" w:after="40"/>
              <w:jc w:val="both"/>
              <w:rPr>
                <w:rFonts w:asciiTheme="majorHAnsi" w:hAnsiTheme="majorHAnsi" w:cstheme="majorHAnsi"/>
                <w:sz w:val="24"/>
                <w:szCs w:val="24"/>
              </w:rPr>
            </w:pPr>
            <w:r>
              <w:rPr>
                <w:rFonts w:asciiTheme="majorHAnsi" w:hAnsiTheme="majorHAnsi" w:cstheme="majorHAnsi"/>
                <w:b/>
                <w:bCs/>
                <w:sz w:val="24"/>
                <w:szCs w:val="24"/>
              </w:rPr>
              <w:t>Sáng</w:t>
            </w:r>
            <w:r w:rsidRPr="002B63CA">
              <w:rPr>
                <w:rFonts w:asciiTheme="majorHAnsi" w:hAnsiTheme="majorHAnsi" w:cstheme="majorHAnsi"/>
                <w:b/>
                <w:bCs/>
                <w:sz w:val="24"/>
                <w:szCs w:val="24"/>
              </w:rPr>
              <w:t>:</w:t>
            </w:r>
            <w:r>
              <w:rPr>
                <w:rFonts w:asciiTheme="majorHAnsi" w:hAnsiTheme="majorHAnsi" w:cstheme="majorHAnsi"/>
                <w:b/>
                <w:bCs/>
                <w:sz w:val="24"/>
                <w:szCs w:val="24"/>
              </w:rPr>
              <w:t xml:space="preserve"> </w:t>
            </w:r>
            <w:r w:rsidR="005A0918" w:rsidRPr="005A0918">
              <w:rPr>
                <w:rFonts w:asciiTheme="majorHAnsi" w:hAnsiTheme="majorHAnsi" w:cstheme="majorHAnsi"/>
                <w:sz w:val="24"/>
                <w:szCs w:val="24"/>
              </w:rPr>
              <w:t>Họp BTV Đảng ủy, cho ý kiến về thành lập Tổ Tổ bầu cử tại mỗi khu vực bỏ phiếu</w:t>
            </w:r>
          </w:p>
          <w:p w14:paraId="3DBE01C3" w14:textId="612F32D1" w:rsidR="005A0918" w:rsidRPr="002B63CA" w:rsidRDefault="005A0918" w:rsidP="005B02D3">
            <w:pPr>
              <w:snapToGrid w:val="0"/>
              <w:spacing w:before="40" w:after="40"/>
              <w:jc w:val="both"/>
              <w:rPr>
                <w:rFonts w:asciiTheme="majorHAnsi" w:hAnsiTheme="majorHAnsi" w:cstheme="majorHAnsi"/>
                <w:b/>
                <w:bCs/>
                <w:sz w:val="24"/>
                <w:szCs w:val="24"/>
                <w:lang w:val="af-ZA"/>
              </w:rPr>
            </w:pPr>
            <w:r>
              <w:rPr>
                <w:rFonts w:asciiTheme="majorHAnsi" w:hAnsiTheme="majorHAnsi" w:cstheme="majorHAnsi"/>
                <w:sz w:val="24"/>
                <w:szCs w:val="24"/>
              </w:rPr>
              <w:t xml:space="preserve">Chiều: </w:t>
            </w:r>
          </w:p>
        </w:tc>
        <w:tc>
          <w:tcPr>
            <w:tcW w:w="842" w:type="pct"/>
          </w:tcPr>
          <w:p w14:paraId="3D56748D" w14:textId="1C99F649" w:rsidR="005B02D3" w:rsidRPr="002B63CA" w:rsidRDefault="005A0918" w:rsidP="005B02D3">
            <w:pPr>
              <w:snapToGrid w:val="0"/>
              <w:spacing w:before="40" w:after="40"/>
              <w:jc w:val="center"/>
              <w:rPr>
                <w:rFonts w:asciiTheme="majorHAnsi" w:hAnsiTheme="majorHAnsi" w:cstheme="majorHAnsi"/>
                <w:sz w:val="24"/>
                <w:szCs w:val="24"/>
              </w:rPr>
            </w:pPr>
            <w:r w:rsidRPr="005A0918">
              <w:rPr>
                <w:rFonts w:asciiTheme="majorHAnsi" w:hAnsiTheme="majorHAnsi" w:cstheme="majorHAnsi"/>
                <w:sz w:val="24"/>
                <w:szCs w:val="24"/>
              </w:rPr>
              <w:t>Văn phòng ĐU, VP HĐND -UBND xã</w:t>
            </w:r>
          </w:p>
        </w:tc>
        <w:tc>
          <w:tcPr>
            <w:tcW w:w="797" w:type="pct"/>
          </w:tcPr>
          <w:p w14:paraId="38C20F7A" w14:textId="13D39406" w:rsidR="005B02D3" w:rsidRPr="002B63CA" w:rsidRDefault="005A0918" w:rsidP="005B02D3">
            <w:pPr>
              <w:snapToGrid w:val="0"/>
              <w:spacing w:before="40" w:after="40"/>
              <w:jc w:val="center"/>
              <w:rPr>
                <w:rFonts w:asciiTheme="majorHAnsi" w:hAnsiTheme="majorHAnsi" w:cstheme="majorHAnsi"/>
                <w:sz w:val="24"/>
                <w:szCs w:val="24"/>
              </w:rPr>
            </w:pPr>
            <w:r w:rsidRPr="005A0918">
              <w:rPr>
                <w:rFonts w:asciiTheme="majorHAnsi" w:hAnsiTheme="majorHAnsi" w:cstheme="majorHAnsi"/>
                <w:sz w:val="24"/>
                <w:szCs w:val="24"/>
              </w:rPr>
              <w:t>Phòng họp Đảng ủy</w:t>
            </w:r>
          </w:p>
        </w:tc>
      </w:tr>
      <w:tr w:rsidR="005B02D3" w:rsidRPr="002B63CA" w14:paraId="4B4E864D" w14:textId="77777777" w:rsidTr="00D41921">
        <w:trPr>
          <w:cantSplit/>
          <w:trHeight w:val="567"/>
          <w:jc w:val="center"/>
        </w:trPr>
        <w:tc>
          <w:tcPr>
            <w:tcW w:w="668" w:type="pct"/>
            <w:vAlign w:val="center"/>
          </w:tcPr>
          <w:p w14:paraId="637C5BEA" w14:textId="77777777" w:rsidR="005B02D3" w:rsidRPr="002B63CA" w:rsidRDefault="005B02D3" w:rsidP="005B02D3">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28</w:t>
            </w:r>
          </w:p>
          <w:p w14:paraId="6BCA9AD2" w14:textId="34DF1CD7" w:rsidR="005B02D3" w:rsidRPr="002B63CA" w:rsidRDefault="005B02D3" w:rsidP="005B02D3">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Tư</w:t>
            </w:r>
          </w:p>
        </w:tc>
        <w:tc>
          <w:tcPr>
            <w:tcW w:w="2693" w:type="pct"/>
          </w:tcPr>
          <w:p w14:paraId="56A26924" w14:textId="25D39B10" w:rsidR="005B02D3" w:rsidRPr="002B63CA" w:rsidRDefault="005B02D3" w:rsidP="005B02D3">
            <w:pPr>
              <w:tabs>
                <w:tab w:val="center" w:pos="4320"/>
                <w:tab w:val="right" w:pos="8640"/>
              </w:tabs>
              <w:snapToGrid w:val="0"/>
              <w:spacing w:before="40" w:after="40"/>
              <w:jc w:val="both"/>
              <w:rPr>
                <w:rFonts w:asciiTheme="majorHAnsi" w:hAnsiTheme="majorHAnsi" w:cstheme="majorHAnsi"/>
                <w:b/>
                <w:bCs/>
                <w:sz w:val="24"/>
                <w:szCs w:val="24"/>
                <w:lang w:val="af-ZA"/>
              </w:rPr>
            </w:pPr>
            <w:r>
              <w:rPr>
                <w:rFonts w:asciiTheme="majorHAnsi" w:hAnsiTheme="majorHAnsi" w:cstheme="majorHAnsi"/>
                <w:b/>
                <w:bCs/>
                <w:sz w:val="24"/>
                <w:szCs w:val="24"/>
              </w:rPr>
              <w:t>Sáng</w:t>
            </w:r>
            <w:r w:rsidRPr="002B63CA">
              <w:rPr>
                <w:rFonts w:asciiTheme="majorHAnsi" w:hAnsiTheme="majorHAnsi" w:cstheme="majorHAnsi"/>
                <w:b/>
                <w:bCs/>
                <w:sz w:val="24"/>
                <w:szCs w:val="24"/>
              </w:rPr>
              <w:t>:</w:t>
            </w:r>
            <w:r w:rsidRPr="002B63CA">
              <w:rPr>
                <w:rFonts w:asciiTheme="majorHAnsi" w:hAnsiTheme="majorHAnsi" w:cstheme="majorHAnsi"/>
                <w:sz w:val="24"/>
                <w:szCs w:val="24"/>
              </w:rPr>
              <w:t xml:space="preserve"> </w:t>
            </w:r>
            <w:r w:rsidR="005A0918" w:rsidRPr="005A0918">
              <w:rPr>
                <w:rFonts w:asciiTheme="majorHAnsi" w:hAnsiTheme="majorHAnsi" w:cstheme="majorHAnsi"/>
                <w:sz w:val="24"/>
                <w:szCs w:val="24"/>
              </w:rPr>
              <w:t>Hội nghị tập tấp nghiệp vụ công tác xây dựng đảng cho cấp ủy các đảng bộ, chi bộ trực thuộc.</w:t>
            </w:r>
          </w:p>
        </w:tc>
        <w:tc>
          <w:tcPr>
            <w:tcW w:w="842" w:type="pct"/>
          </w:tcPr>
          <w:p w14:paraId="2FA877D9" w14:textId="61551201" w:rsidR="005B02D3" w:rsidRPr="002B63CA" w:rsidRDefault="005A0918" w:rsidP="005B02D3">
            <w:pPr>
              <w:snapToGrid w:val="0"/>
              <w:spacing w:before="40" w:after="40"/>
              <w:jc w:val="center"/>
              <w:rPr>
                <w:rFonts w:asciiTheme="majorHAnsi" w:hAnsiTheme="majorHAnsi" w:cstheme="majorHAnsi"/>
                <w:sz w:val="24"/>
                <w:szCs w:val="24"/>
              </w:rPr>
            </w:pPr>
            <w:r w:rsidRPr="005A0918">
              <w:rPr>
                <w:rFonts w:asciiTheme="majorHAnsi" w:hAnsiTheme="majorHAnsi" w:cstheme="majorHAnsi"/>
                <w:sz w:val="24"/>
                <w:szCs w:val="24"/>
              </w:rPr>
              <w:t>Ban XD Đảng, UBKT, VPĐU.</w:t>
            </w:r>
          </w:p>
        </w:tc>
        <w:tc>
          <w:tcPr>
            <w:tcW w:w="797" w:type="pct"/>
          </w:tcPr>
          <w:p w14:paraId="6D0A9DA4" w14:textId="50F25ED2" w:rsidR="005B02D3" w:rsidRPr="002B63CA" w:rsidRDefault="005A0918" w:rsidP="005B02D3">
            <w:pPr>
              <w:snapToGrid w:val="0"/>
              <w:spacing w:before="40" w:after="40"/>
              <w:jc w:val="center"/>
              <w:rPr>
                <w:rFonts w:asciiTheme="majorHAnsi" w:hAnsiTheme="majorHAnsi" w:cstheme="majorHAnsi"/>
                <w:sz w:val="24"/>
                <w:szCs w:val="24"/>
              </w:rPr>
            </w:pPr>
            <w:r w:rsidRPr="005A0918">
              <w:rPr>
                <w:rFonts w:asciiTheme="majorHAnsi" w:hAnsiTheme="majorHAnsi" w:cstheme="majorHAnsi"/>
                <w:sz w:val="24"/>
                <w:szCs w:val="24"/>
              </w:rPr>
              <w:t>Phòng họp cơ quan Đảng ủy</w:t>
            </w:r>
          </w:p>
        </w:tc>
      </w:tr>
      <w:tr w:rsidR="005B02D3" w:rsidRPr="002B63CA" w14:paraId="67D1C6B9" w14:textId="77777777" w:rsidTr="00D41921">
        <w:trPr>
          <w:cantSplit/>
          <w:trHeight w:val="567"/>
          <w:jc w:val="center"/>
        </w:trPr>
        <w:tc>
          <w:tcPr>
            <w:tcW w:w="668" w:type="pct"/>
            <w:vAlign w:val="center"/>
          </w:tcPr>
          <w:p w14:paraId="47B61831" w14:textId="77777777" w:rsidR="005B02D3" w:rsidRPr="002B63CA" w:rsidRDefault="005B02D3" w:rsidP="005B02D3">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lastRenderedPageBreak/>
              <w:t>29</w:t>
            </w:r>
          </w:p>
          <w:p w14:paraId="24D382FB" w14:textId="2FCAF388" w:rsidR="005B02D3" w:rsidRPr="002B63CA" w:rsidRDefault="005B02D3" w:rsidP="005B02D3">
            <w:pPr>
              <w:pBdr>
                <w:top w:val="nil"/>
                <w:left w:val="nil"/>
                <w:bottom w:val="nil"/>
                <w:right w:val="nil"/>
                <w:between w:val="nil"/>
              </w:pBdr>
              <w:snapToGrid w:val="0"/>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Năm</w:t>
            </w:r>
          </w:p>
        </w:tc>
        <w:tc>
          <w:tcPr>
            <w:tcW w:w="2693" w:type="pct"/>
          </w:tcPr>
          <w:p w14:paraId="61549B97" w14:textId="7FF519E7" w:rsidR="005B02D3" w:rsidRPr="002B63CA" w:rsidRDefault="005B02D3" w:rsidP="005B02D3">
            <w:pPr>
              <w:pBdr>
                <w:top w:val="nil"/>
                <w:left w:val="nil"/>
                <w:bottom w:val="nil"/>
                <w:right w:val="nil"/>
                <w:between w:val="nil"/>
              </w:pBdr>
              <w:snapToGrid w:val="0"/>
              <w:spacing w:before="40" w:after="40"/>
              <w:jc w:val="both"/>
              <w:rPr>
                <w:rFonts w:asciiTheme="majorHAnsi" w:hAnsiTheme="majorHAnsi" w:cstheme="majorHAnsi"/>
                <w:sz w:val="24"/>
                <w:szCs w:val="24"/>
              </w:rPr>
            </w:pPr>
            <w:r>
              <w:rPr>
                <w:rFonts w:asciiTheme="majorHAnsi" w:hAnsiTheme="majorHAnsi" w:cstheme="majorHAnsi"/>
                <w:b/>
                <w:bCs/>
                <w:sz w:val="24"/>
                <w:szCs w:val="24"/>
              </w:rPr>
              <w:t>Cả ngày</w:t>
            </w:r>
            <w:r w:rsidRPr="002B63CA">
              <w:rPr>
                <w:rFonts w:asciiTheme="majorHAnsi" w:hAnsiTheme="majorHAnsi" w:cstheme="majorHAnsi"/>
                <w:b/>
                <w:bCs/>
                <w:sz w:val="24"/>
                <w:szCs w:val="24"/>
              </w:rPr>
              <w:t>:</w:t>
            </w:r>
            <w:r w:rsidRPr="002B63CA">
              <w:rPr>
                <w:rFonts w:asciiTheme="majorHAnsi" w:hAnsiTheme="majorHAnsi" w:cstheme="majorHAnsi"/>
                <w:sz w:val="24"/>
                <w:szCs w:val="24"/>
              </w:rPr>
              <w:t xml:space="preserve"> </w:t>
            </w:r>
            <w:r>
              <w:rPr>
                <w:rFonts w:asciiTheme="majorHAnsi" w:hAnsiTheme="majorHAnsi" w:cstheme="majorHAnsi"/>
                <w:sz w:val="24"/>
                <w:szCs w:val="24"/>
              </w:rPr>
              <w:t>Lãnh đạo UBND tiếp công dân</w:t>
            </w:r>
          </w:p>
        </w:tc>
        <w:tc>
          <w:tcPr>
            <w:tcW w:w="842" w:type="pct"/>
            <w:vAlign w:val="center"/>
          </w:tcPr>
          <w:p w14:paraId="05E1E9D8" w14:textId="1E461692" w:rsidR="005B02D3" w:rsidRPr="002B63CA" w:rsidRDefault="005A0918" w:rsidP="005A0918">
            <w:pPr>
              <w:snapToGrid w:val="0"/>
              <w:spacing w:before="40" w:after="40"/>
              <w:rPr>
                <w:rFonts w:asciiTheme="majorHAnsi" w:hAnsiTheme="majorHAnsi" w:cstheme="majorHAnsi"/>
                <w:sz w:val="24"/>
                <w:szCs w:val="24"/>
              </w:rPr>
            </w:pPr>
            <w:r>
              <w:rPr>
                <w:rFonts w:asciiTheme="majorHAnsi" w:hAnsiTheme="majorHAnsi" w:cstheme="majorHAnsi"/>
                <w:sz w:val="24"/>
                <w:szCs w:val="24"/>
              </w:rPr>
              <w:t>VP HĐND và UBND</w:t>
            </w:r>
          </w:p>
        </w:tc>
        <w:tc>
          <w:tcPr>
            <w:tcW w:w="797" w:type="pct"/>
            <w:vAlign w:val="center"/>
          </w:tcPr>
          <w:p w14:paraId="46D4ABDB" w14:textId="185E9F75" w:rsidR="005B02D3" w:rsidRPr="002B63CA" w:rsidRDefault="005A0918" w:rsidP="005B02D3">
            <w:pPr>
              <w:snapToGrid w:val="0"/>
              <w:spacing w:before="40" w:after="40"/>
              <w:jc w:val="center"/>
              <w:rPr>
                <w:rFonts w:asciiTheme="majorHAnsi" w:hAnsiTheme="majorHAnsi" w:cstheme="majorHAnsi"/>
                <w:sz w:val="24"/>
                <w:szCs w:val="24"/>
              </w:rPr>
            </w:pPr>
            <w:r w:rsidRPr="005B02D3">
              <w:rPr>
                <w:rFonts w:asciiTheme="majorHAnsi" w:hAnsiTheme="majorHAnsi" w:cstheme="majorHAnsi"/>
                <w:spacing w:val="-2"/>
                <w:sz w:val="24"/>
                <w:szCs w:val="24"/>
              </w:rPr>
              <w:t>Phòng họp Nội bộ UBND</w:t>
            </w:r>
          </w:p>
        </w:tc>
      </w:tr>
      <w:tr w:rsidR="005A0918" w:rsidRPr="002B63CA" w14:paraId="1AA8B3ED" w14:textId="77777777" w:rsidTr="00D96D5C">
        <w:trPr>
          <w:cantSplit/>
          <w:trHeight w:val="567"/>
          <w:jc w:val="center"/>
        </w:trPr>
        <w:tc>
          <w:tcPr>
            <w:tcW w:w="668" w:type="pct"/>
            <w:vAlign w:val="center"/>
          </w:tcPr>
          <w:p w14:paraId="0C4EAC36" w14:textId="77777777" w:rsidR="005A0918" w:rsidRPr="002B63CA" w:rsidRDefault="005A0918" w:rsidP="005A0918">
            <w:pPr>
              <w:jc w:val="center"/>
              <w:rPr>
                <w:rFonts w:asciiTheme="majorHAnsi" w:hAnsiTheme="majorHAnsi" w:cstheme="majorHAnsi"/>
                <w:spacing w:val="-8"/>
                <w:sz w:val="24"/>
                <w:szCs w:val="24"/>
              </w:rPr>
            </w:pPr>
            <w:r w:rsidRPr="002B63CA">
              <w:rPr>
                <w:rFonts w:asciiTheme="majorHAnsi" w:hAnsiTheme="majorHAnsi" w:cstheme="majorHAnsi"/>
                <w:spacing w:val="-8"/>
                <w:sz w:val="24"/>
                <w:szCs w:val="24"/>
              </w:rPr>
              <w:t>30</w:t>
            </w:r>
          </w:p>
          <w:p w14:paraId="131E54AE" w14:textId="41314692" w:rsidR="005A0918" w:rsidRPr="002B63CA" w:rsidRDefault="005A0918" w:rsidP="005A0918">
            <w:pPr>
              <w:spacing w:before="40" w:after="40"/>
              <w:jc w:val="center"/>
              <w:rPr>
                <w:rFonts w:asciiTheme="majorHAnsi" w:hAnsiTheme="majorHAnsi" w:cstheme="majorHAnsi"/>
                <w:b/>
                <w:bCs/>
                <w:sz w:val="24"/>
                <w:szCs w:val="24"/>
              </w:rPr>
            </w:pPr>
            <w:r w:rsidRPr="002B63CA">
              <w:rPr>
                <w:rFonts w:asciiTheme="majorHAnsi" w:hAnsiTheme="majorHAnsi" w:cstheme="majorHAnsi"/>
                <w:spacing w:val="-8"/>
                <w:sz w:val="24"/>
                <w:szCs w:val="24"/>
              </w:rPr>
              <w:t>Thứ Sáu</w:t>
            </w:r>
          </w:p>
        </w:tc>
        <w:tc>
          <w:tcPr>
            <w:tcW w:w="2693" w:type="pct"/>
          </w:tcPr>
          <w:p w14:paraId="6553B990" w14:textId="60B369D3" w:rsidR="005A0918" w:rsidRPr="005A0918" w:rsidRDefault="005A0918" w:rsidP="005A0918">
            <w:pPr>
              <w:pBdr>
                <w:top w:val="nil"/>
                <w:left w:val="nil"/>
                <w:bottom w:val="nil"/>
                <w:right w:val="nil"/>
                <w:between w:val="nil"/>
              </w:pBdr>
              <w:snapToGrid w:val="0"/>
              <w:spacing w:before="40" w:after="40"/>
              <w:jc w:val="both"/>
              <w:rPr>
                <w:rFonts w:asciiTheme="majorHAnsi" w:hAnsiTheme="majorHAnsi" w:cstheme="majorHAnsi"/>
                <w:sz w:val="24"/>
                <w:szCs w:val="24"/>
              </w:rPr>
            </w:pPr>
            <w:r>
              <w:rPr>
                <w:rFonts w:asciiTheme="majorHAnsi" w:hAnsiTheme="majorHAnsi" w:cstheme="majorHAnsi"/>
                <w:b/>
                <w:bCs/>
                <w:sz w:val="24"/>
                <w:szCs w:val="24"/>
              </w:rPr>
              <w:t xml:space="preserve">Sáng: </w:t>
            </w:r>
            <w:r w:rsidRPr="005A0918">
              <w:rPr>
                <w:rFonts w:asciiTheme="majorHAnsi" w:hAnsiTheme="majorHAnsi" w:cstheme="majorHAnsi"/>
                <w:sz w:val="24"/>
                <w:szCs w:val="24"/>
              </w:rPr>
              <w:t xml:space="preserve">Họp ủy viên UBND mở rộng </w:t>
            </w:r>
          </w:p>
          <w:p w14:paraId="4856E1CB" w14:textId="77777777" w:rsidR="005A0918" w:rsidRDefault="005A0918" w:rsidP="005A0918">
            <w:pPr>
              <w:pBdr>
                <w:top w:val="nil"/>
                <w:left w:val="nil"/>
                <w:bottom w:val="nil"/>
                <w:right w:val="nil"/>
                <w:between w:val="nil"/>
              </w:pBdr>
              <w:snapToGrid w:val="0"/>
              <w:spacing w:before="40" w:after="40"/>
              <w:jc w:val="both"/>
              <w:rPr>
                <w:rFonts w:asciiTheme="majorHAnsi" w:hAnsiTheme="majorHAnsi" w:cstheme="majorHAnsi"/>
                <w:b/>
                <w:bCs/>
                <w:sz w:val="24"/>
                <w:szCs w:val="24"/>
              </w:rPr>
            </w:pPr>
          </w:p>
          <w:p w14:paraId="0DA34140" w14:textId="59270CAD" w:rsidR="005A0918" w:rsidRPr="002B63CA" w:rsidRDefault="005A0918" w:rsidP="005A0918">
            <w:pPr>
              <w:pBdr>
                <w:top w:val="nil"/>
                <w:left w:val="nil"/>
                <w:bottom w:val="nil"/>
                <w:right w:val="nil"/>
                <w:between w:val="nil"/>
              </w:pBdr>
              <w:snapToGrid w:val="0"/>
              <w:spacing w:before="40" w:after="40"/>
              <w:jc w:val="both"/>
              <w:rPr>
                <w:rFonts w:asciiTheme="majorHAnsi" w:hAnsiTheme="majorHAnsi" w:cstheme="majorHAnsi"/>
                <w:b/>
                <w:bCs/>
                <w:sz w:val="24"/>
                <w:szCs w:val="24"/>
              </w:rPr>
            </w:pPr>
            <w:r>
              <w:rPr>
                <w:rFonts w:asciiTheme="majorHAnsi" w:hAnsiTheme="majorHAnsi" w:cstheme="majorHAnsi"/>
                <w:b/>
                <w:bCs/>
                <w:sz w:val="24"/>
                <w:szCs w:val="24"/>
              </w:rPr>
              <w:t xml:space="preserve">Chiều: </w:t>
            </w:r>
            <w:r w:rsidRPr="005A0918">
              <w:rPr>
                <w:rFonts w:asciiTheme="majorHAnsi" w:hAnsiTheme="majorHAnsi" w:cstheme="majorHAnsi"/>
                <w:sz w:val="24"/>
                <w:szCs w:val="24"/>
              </w:rPr>
              <w:t>Đi kiểm tra cơ sở</w:t>
            </w:r>
          </w:p>
        </w:tc>
        <w:tc>
          <w:tcPr>
            <w:tcW w:w="842" w:type="pct"/>
          </w:tcPr>
          <w:p w14:paraId="4B0AFAE8" w14:textId="2C71FE4E" w:rsidR="005A0918" w:rsidRPr="002B63CA" w:rsidRDefault="005A0918" w:rsidP="005A0918">
            <w:pPr>
              <w:snapToGrid w:val="0"/>
              <w:spacing w:before="40" w:after="40"/>
              <w:jc w:val="center"/>
              <w:rPr>
                <w:rFonts w:asciiTheme="majorHAnsi" w:hAnsiTheme="majorHAnsi" w:cstheme="majorHAnsi"/>
                <w:sz w:val="24"/>
                <w:szCs w:val="24"/>
              </w:rPr>
            </w:pPr>
            <w:r>
              <w:rPr>
                <w:rFonts w:asciiTheme="majorHAnsi" w:hAnsiTheme="majorHAnsi" w:cstheme="majorHAnsi"/>
                <w:sz w:val="24"/>
                <w:szCs w:val="24"/>
              </w:rPr>
              <w:t>VP HĐND và UBND</w:t>
            </w:r>
          </w:p>
        </w:tc>
        <w:tc>
          <w:tcPr>
            <w:tcW w:w="797" w:type="pct"/>
            <w:vAlign w:val="center"/>
          </w:tcPr>
          <w:p w14:paraId="7F487B22" w14:textId="3748DB67" w:rsidR="005A0918" w:rsidRPr="002B63CA" w:rsidRDefault="005A0918" w:rsidP="003D68B5">
            <w:pPr>
              <w:snapToGrid w:val="0"/>
              <w:spacing w:before="40" w:after="40"/>
              <w:rPr>
                <w:rFonts w:asciiTheme="majorHAnsi" w:hAnsiTheme="majorHAnsi" w:cstheme="majorHAnsi"/>
                <w:sz w:val="24"/>
                <w:szCs w:val="24"/>
              </w:rPr>
            </w:pPr>
            <w:r w:rsidRPr="005B02D3">
              <w:rPr>
                <w:rFonts w:asciiTheme="majorHAnsi" w:hAnsiTheme="majorHAnsi" w:cstheme="majorHAnsi"/>
                <w:spacing w:val="-2"/>
                <w:sz w:val="24"/>
                <w:szCs w:val="24"/>
              </w:rPr>
              <w:t>Phòng họp Nội bộ UBND</w:t>
            </w:r>
          </w:p>
        </w:tc>
      </w:tr>
      <w:tr w:rsidR="005A0918" w:rsidRPr="002B63CA" w14:paraId="1228CE75" w14:textId="77777777" w:rsidTr="00D41921">
        <w:trPr>
          <w:cantSplit/>
          <w:trHeight w:val="567"/>
          <w:jc w:val="center"/>
        </w:trPr>
        <w:tc>
          <w:tcPr>
            <w:tcW w:w="668" w:type="pct"/>
            <w:vAlign w:val="center"/>
          </w:tcPr>
          <w:p w14:paraId="65FD317B" w14:textId="77777777" w:rsidR="005A0918" w:rsidRPr="002B63CA" w:rsidRDefault="005A0918" w:rsidP="005A0918">
            <w:pPr>
              <w:jc w:val="center"/>
              <w:rPr>
                <w:rFonts w:asciiTheme="majorHAnsi" w:hAnsiTheme="majorHAnsi" w:cstheme="majorHAnsi"/>
                <w:b/>
                <w:bCs/>
                <w:spacing w:val="-8"/>
                <w:sz w:val="24"/>
                <w:szCs w:val="24"/>
              </w:rPr>
            </w:pPr>
            <w:r w:rsidRPr="002B63CA">
              <w:rPr>
                <w:rFonts w:asciiTheme="majorHAnsi" w:hAnsiTheme="majorHAnsi" w:cstheme="majorHAnsi"/>
                <w:b/>
                <w:bCs/>
                <w:spacing w:val="-8"/>
                <w:sz w:val="24"/>
                <w:szCs w:val="24"/>
              </w:rPr>
              <w:t>31</w:t>
            </w:r>
          </w:p>
          <w:p w14:paraId="225A5CDD" w14:textId="3D602DA6" w:rsidR="005A0918" w:rsidRPr="002B63CA" w:rsidRDefault="005A0918" w:rsidP="005A0918">
            <w:pPr>
              <w:spacing w:before="40" w:after="40"/>
              <w:jc w:val="center"/>
              <w:rPr>
                <w:rFonts w:asciiTheme="majorHAnsi" w:hAnsiTheme="majorHAnsi" w:cstheme="majorHAnsi"/>
                <w:spacing w:val="-8"/>
                <w:sz w:val="24"/>
                <w:szCs w:val="24"/>
              </w:rPr>
            </w:pPr>
            <w:r w:rsidRPr="002B63CA">
              <w:rPr>
                <w:rFonts w:asciiTheme="majorHAnsi" w:hAnsiTheme="majorHAnsi" w:cstheme="majorHAnsi"/>
                <w:b/>
                <w:bCs/>
                <w:spacing w:val="-8"/>
                <w:sz w:val="24"/>
                <w:szCs w:val="24"/>
              </w:rPr>
              <w:t>Thứ Bảy</w:t>
            </w:r>
          </w:p>
        </w:tc>
        <w:tc>
          <w:tcPr>
            <w:tcW w:w="2693" w:type="pct"/>
          </w:tcPr>
          <w:p w14:paraId="7FA95D9A" w14:textId="34A70161" w:rsidR="005A0918" w:rsidRPr="002B63CA" w:rsidRDefault="00C77BE7" w:rsidP="005A0918">
            <w:pPr>
              <w:pBdr>
                <w:top w:val="nil"/>
                <w:left w:val="nil"/>
                <w:bottom w:val="nil"/>
                <w:right w:val="nil"/>
                <w:between w:val="nil"/>
              </w:pBdr>
              <w:snapToGrid w:val="0"/>
              <w:spacing w:before="40" w:after="40"/>
              <w:jc w:val="both"/>
              <w:rPr>
                <w:rFonts w:asciiTheme="majorHAnsi" w:hAnsiTheme="majorHAnsi" w:cstheme="majorHAnsi"/>
                <w:sz w:val="24"/>
                <w:szCs w:val="24"/>
              </w:rPr>
            </w:pPr>
            <w:r>
              <w:rPr>
                <w:rFonts w:asciiTheme="majorHAnsi" w:hAnsiTheme="majorHAnsi" w:cstheme="majorHAnsi"/>
                <w:sz w:val="24"/>
                <w:szCs w:val="24"/>
              </w:rPr>
              <w:t>Đi khảo sát các tuyến đường để nâng cấp thảm nhựa.</w:t>
            </w:r>
          </w:p>
        </w:tc>
        <w:tc>
          <w:tcPr>
            <w:tcW w:w="842" w:type="pct"/>
          </w:tcPr>
          <w:p w14:paraId="1F78DC8D" w14:textId="06876F4D" w:rsidR="005A0918" w:rsidRPr="002B63CA" w:rsidRDefault="005A0918" w:rsidP="005A0918">
            <w:pPr>
              <w:snapToGrid w:val="0"/>
              <w:spacing w:before="40" w:after="40"/>
              <w:jc w:val="center"/>
              <w:rPr>
                <w:rFonts w:asciiTheme="majorHAnsi" w:hAnsiTheme="majorHAnsi" w:cstheme="majorHAnsi"/>
                <w:sz w:val="24"/>
                <w:szCs w:val="24"/>
              </w:rPr>
            </w:pPr>
          </w:p>
        </w:tc>
        <w:tc>
          <w:tcPr>
            <w:tcW w:w="797" w:type="pct"/>
          </w:tcPr>
          <w:p w14:paraId="7AB1CD95" w14:textId="6D26DA09" w:rsidR="005A0918" w:rsidRPr="002B63CA" w:rsidRDefault="005A0918" w:rsidP="005A0918">
            <w:pPr>
              <w:snapToGrid w:val="0"/>
              <w:spacing w:before="40" w:after="40"/>
              <w:jc w:val="center"/>
              <w:rPr>
                <w:rFonts w:asciiTheme="majorHAnsi" w:hAnsiTheme="majorHAnsi" w:cstheme="majorHAnsi"/>
                <w:sz w:val="24"/>
                <w:szCs w:val="24"/>
              </w:rPr>
            </w:pPr>
          </w:p>
        </w:tc>
      </w:tr>
    </w:tbl>
    <w:tbl>
      <w:tblPr>
        <w:tblW w:w="9994" w:type="dxa"/>
        <w:tblInd w:w="-284" w:type="dxa"/>
        <w:tblLayout w:type="fixed"/>
        <w:tblLook w:val="0000" w:firstRow="0" w:lastRow="0" w:firstColumn="0" w:lastColumn="0" w:noHBand="0" w:noVBand="0"/>
      </w:tblPr>
      <w:tblGrid>
        <w:gridCol w:w="4962"/>
        <w:gridCol w:w="5032"/>
      </w:tblGrid>
      <w:tr w:rsidR="004D0B8B" w:rsidRPr="00282AF2" w14:paraId="75C4BC79" w14:textId="4F27A302" w:rsidTr="004D0B8B">
        <w:tc>
          <w:tcPr>
            <w:tcW w:w="4962" w:type="dxa"/>
          </w:tcPr>
          <w:p w14:paraId="3E97D288" w14:textId="77777777" w:rsidR="004D0B8B" w:rsidRDefault="004D0B8B" w:rsidP="004D0B8B">
            <w:pPr>
              <w:spacing w:before="40"/>
              <w:rPr>
                <w:b/>
                <w:i/>
                <w:color w:val="000000"/>
                <w:w w:val="99"/>
              </w:rPr>
            </w:pPr>
          </w:p>
          <w:p w14:paraId="41D4F4C9" w14:textId="7A4EDD97" w:rsidR="004D0B8B" w:rsidRPr="00282AF2" w:rsidRDefault="004D0B8B" w:rsidP="004D0B8B">
            <w:pPr>
              <w:spacing w:before="40"/>
              <w:rPr>
                <w:b/>
                <w:i/>
                <w:color w:val="000000"/>
                <w:w w:val="99"/>
              </w:rPr>
            </w:pPr>
            <w:r w:rsidRPr="00282AF2">
              <w:rPr>
                <w:b/>
                <w:i/>
                <w:color w:val="000000"/>
                <w:w w:val="99"/>
              </w:rPr>
              <w:t>Nơi nhận:</w:t>
            </w:r>
          </w:p>
          <w:p w14:paraId="21BF9EBC" w14:textId="77777777" w:rsidR="004D0B8B" w:rsidRPr="00282AF2" w:rsidRDefault="004D0B8B" w:rsidP="004D0B8B">
            <w:pPr>
              <w:rPr>
                <w:color w:val="000000"/>
                <w:w w:val="99"/>
                <w:sz w:val="22"/>
              </w:rPr>
            </w:pPr>
            <w:r w:rsidRPr="00282AF2">
              <w:rPr>
                <w:color w:val="000000"/>
                <w:w w:val="99"/>
                <w:sz w:val="22"/>
              </w:rPr>
              <w:t>- Văn phòng UBND tỉnh;</w:t>
            </w:r>
          </w:p>
          <w:p w14:paraId="4F39525C" w14:textId="77777777" w:rsidR="004D0B8B" w:rsidRPr="00282AF2" w:rsidRDefault="004D0B8B" w:rsidP="004D0B8B">
            <w:pPr>
              <w:rPr>
                <w:color w:val="000000"/>
                <w:w w:val="99"/>
                <w:sz w:val="22"/>
              </w:rPr>
            </w:pPr>
            <w:r w:rsidRPr="00282AF2">
              <w:rPr>
                <w:color w:val="000000"/>
                <w:w w:val="99"/>
                <w:sz w:val="22"/>
              </w:rPr>
              <w:t xml:space="preserve">- TT </w:t>
            </w:r>
            <w:r>
              <w:rPr>
                <w:color w:val="000000"/>
                <w:w w:val="99"/>
                <w:sz w:val="22"/>
              </w:rPr>
              <w:t>Đảng ủy</w:t>
            </w:r>
            <w:r w:rsidRPr="00282AF2">
              <w:rPr>
                <w:color w:val="000000"/>
                <w:w w:val="99"/>
                <w:sz w:val="22"/>
              </w:rPr>
              <w:t xml:space="preserve">, HĐND, UBND </w:t>
            </w:r>
            <w:r>
              <w:rPr>
                <w:color w:val="000000"/>
                <w:w w:val="99"/>
                <w:sz w:val="22"/>
              </w:rPr>
              <w:t>xã</w:t>
            </w:r>
            <w:r w:rsidRPr="00282AF2">
              <w:rPr>
                <w:color w:val="000000"/>
                <w:w w:val="99"/>
                <w:sz w:val="22"/>
              </w:rPr>
              <w:t>;</w:t>
            </w:r>
          </w:p>
          <w:p w14:paraId="651978DF" w14:textId="77777777" w:rsidR="004D0B8B" w:rsidRPr="00282AF2" w:rsidRDefault="004D0B8B" w:rsidP="004D0B8B">
            <w:pPr>
              <w:rPr>
                <w:color w:val="000000"/>
                <w:spacing w:val="-4"/>
                <w:w w:val="99"/>
                <w:sz w:val="22"/>
              </w:rPr>
            </w:pPr>
            <w:r w:rsidRPr="00282AF2">
              <w:rPr>
                <w:color w:val="000000"/>
                <w:spacing w:val="-4"/>
                <w:w w:val="99"/>
                <w:sz w:val="22"/>
              </w:rPr>
              <w:t xml:space="preserve">- Các phòng, ban, ngành, đoàn thể và hội cấp </w:t>
            </w:r>
            <w:r>
              <w:rPr>
                <w:color w:val="000000"/>
                <w:spacing w:val="-4"/>
                <w:w w:val="99"/>
                <w:sz w:val="22"/>
              </w:rPr>
              <w:t>xã</w:t>
            </w:r>
            <w:r w:rsidRPr="00282AF2">
              <w:rPr>
                <w:color w:val="000000"/>
                <w:spacing w:val="-4"/>
                <w:w w:val="99"/>
                <w:sz w:val="22"/>
              </w:rPr>
              <w:t>,</w:t>
            </w:r>
          </w:p>
          <w:p w14:paraId="1D3F00F8" w14:textId="77777777" w:rsidR="004D0B8B" w:rsidRPr="00282AF2" w:rsidRDefault="004D0B8B" w:rsidP="004D0B8B">
            <w:pPr>
              <w:rPr>
                <w:color w:val="000000"/>
                <w:w w:val="99"/>
                <w:sz w:val="22"/>
              </w:rPr>
            </w:pPr>
            <w:r w:rsidRPr="00282AF2">
              <w:rPr>
                <w:color w:val="000000"/>
                <w:w w:val="99"/>
                <w:sz w:val="22"/>
              </w:rPr>
              <w:t xml:space="preserve">- </w:t>
            </w:r>
            <w:r>
              <w:rPr>
                <w:color w:val="000000"/>
                <w:w w:val="99"/>
                <w:sz w:val="22"/>
              </w:rPr>
              <w:t>Cấp ủy</w:t>
            </w:r>
            <w:r w:rsidRPr="00282AF2">
              <w:rPr>
                <w:color w:val="000000"/>
                <w:w w:val="99"/>
                <w:sz w:val="22"/>
              </w:rPr>
              <w:t xml:space="preserve"> các </w:t>
            </w:r>
            <w:r>
              <w:rPr>
                <w:color w:val="000000"/>
                <w:w w:val="99"/>
                <w:sz w:val="22"/>
              </w:rPr>
              <w:t>thôn</w:t>
            </w:r>
            <w:r w:rsidRPr="00282AF2">
              <w:rPr>
                <w:color w:val="000000"/>
                <w:w w:val="99"/>
                <w:sz w:val="22"/>
              </w:rPr>
              <w:t>;</w:t>
            </w:r>
          </w:p>
          <w:p w14:paraId="424F42DC" w14:textId="1514EA89" w:rsidR="004D0B8B" w:rsidRPr="00282AF2" w:rsidRDefault="004D0B8B" w:rsidP="004D0B8B">
            <w:pPr>
              <w:rPr>
                <w:w w:val="99"/>
                <w:sz w:val="22"/>
                <w:lang w:val="vi-VN"/>
              </w:rPr>
            </w:pPr>
            <w:r w:rsidRPr="00282AF2">
              <w:rPr>
                <w:color w:val="000000"/>
                <w:w w:val="99"/>
                <w:sz w:val="22"/>
              </w:rPr>
              <w:t>- Lưu: VT.</w:t>
            </w:r>
          </w:p>
        </w:tc>
        <w:tc>
          <w:tcPr>
            <w:tcW w:w="5032" w:type="dxa"/>
          </w:tcPr>
          <w:p w14:paraId="4CBE63DA" w14:textId="77777777" w:rsidR="004D0B8B" w:rsidRDefault="004D0B8B" w:rsidP="004D0B8B">
            <w:pPr>
              <w:jc w:val="center"/>
              <w:rPr>
                <w:b/>
                <w:bCs/>
                <w:color w:val="000000"/>
                <w:w w:val="99"/>
                <w:sz w:val="26"/>
                <w:szCs w:val="28"/>
              </w:rPr>
            </w:pPr>
          </w:p>
          <w:p w14:paraId="5E764556" w14:textId="61747BCD" w:rsidR="004D0B8B" w:rsidRPr="00282AF2" w:rsidRDefault="004D0B8B" w:rsidP="004D0B8B">
            <w:pPr>
              <w:jc w:val="center"/>
              <w:rPr>
                <w:b/>
                <w:bCs/>
                <w:color w:val="000000"/>
                <w:w w:val="99"/>
                <w:sz w:val="26"/>
                <w:szCs w:val="28"/>
              </w:rPr>
            </w:pPr>
            <w:r w:rsidRPr="00282AF2">
              <w:rPr>
                <w:b/>
                <w:bCs/>
                <w:color w:val="000000"/>
                <w:w w:val="99"/>
                <w:sz w:val="26"/>
                <w:szCs w:val="28"/>
              </w:rPr>
              <w:t>ỦY BAN NHÂN DÂN</w:t>
            </w:r>
            <w:r>
              <w:rPr>
                <w:b/>
                <w:bCs/>
                <w:color w:val="000000"/>
                <w:w w:val="99"/>
                <w:sz w:val="26"/>
                <w:szCs w:val="28"/>
              </w:rPr>
              <w:t xml:space="preserve"> XÃ</w:t>
            </w:r>
          </w:p>
          <w:p w14:paraId="3EA56043" w14:textId="77777777" w:rsidR="004D0B8B" w:rsidRPr="00282AF2" w:rsidRDefault="004D0B8B" w:rsidP="004D0B8B">
            <w:pPr>
              <w:rPr>
                <w:w w:val="99"/>
                <w:sz w:val="22"/>
                <w:lang w:val="vi-VN"/>
              </w:rPr>
            </w:pPr>
          </w:p>
        </w:tc>
      </w:tr>
    </w:tbl>
    <w:p w14:paraId="6FF6D3D5" w14:textId="77777777" w:rsidR="00AC76AF" w:rsidRPr="00DC2D60" w:rsidRDefault="00AC76AF">
      <w:pPr>
        <w:rPr>
          <w:sz w:val="14"/>
          <w:szCs w:val="14"/>
          <w:lang w:val="sv-SE"/>
        </w:rPr>
      </w:pPr>
    </w:p>
    <w:p w14:paraId="46FD437A" w14:textId="77777777" w:rsidR="002807DA" w:rsidRPr="00DC2D60" w:rsidRDefault="002807DA">
      <w:pPr>
        <w:rPr>
          <w:sz w:val="2"/>
          <w:szCs w:val="2"/>
        </w:rPr>
      </w:pPr>
    </w:p>
    <w:sectPr w:rsidR="002807DA" w:rsidRPr="00DC2D60" w:rsidSect="001067AC">
      <w:headerReference w:type="even" r:id="rId8"/>
      <w:headerReference w:type="default" r:id="rId9"/>
      <w:pgSz w:w="11906" w:h="16838" w:code="9"/>
      <w:pgMar w:top="1134" w:right="851" w:bottom="1134" w:left="1701" w:header="51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675AE" w14:textId="77777777" w:rsidR="00452AB1" w:rsidRDefault="00452AB1" w:rsidP="002807DA">
      <w:r>
        <w:separator/>
      </w:r>
    </w:p>
  </w:endnote>
  <w:endnote w:type="continuationSeparator" w:id="0">
    <w:p w14:paraId="587A36FB" w14:textId="77777777" w:rsidR="00452AB1" w:rsidRDefault="00452AB1" w:rsidP="002807DA">
      <w:r>
        <w:continuationSeparator/>
      </w:r>
    </w:p>
  </w:endnote>
  <w:endnote w:type="continuationNotice" w:id="1">
    <w:p w14:paraId="74C88565" w14:textId="77777777" w:rsidR="00452AB1" w:rsidRDefault="00452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UVnTime">
    <w:altName w:val="Times New Roman"/>
    <w:charset w:val="00"/>
    <w:family w:val="swiss"/>
    <w:pitch w:val="variable"/>
    <w:sig w:usb0="00000003" w:usb1="00000000" w:usb2="0000004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A80F3" w14:textId="77777777" w:rsidR="00452AB1" w:rsidRDefault="00452AB1" w:rsidP="002807DA">
      <w:r>
        <w:separator/>
      </w:r>
    </w:p>
  </w:footnote>
  <w:footnote w:type="continuationSeparator" w:id="0">
    <w:p w14:paraId="732EEB0D" w14:textId="77777777" w:rsidR="00452AB1" w:rsidRDefault="00452AB1" w:rsidP="002807DA">
      <w:r>
        <w:continuationSeparator/>
      </w:r>
    </w:p>
  </w:footnote>
  <w:footnote w:type="continuationNotice" w:id="1">
    <w:p w14:paraId="0EE88DF8" w14:textId="77777777" w:rsidR="00452AB1" w:rsidRDefault="00452AB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4250368"/>
      <w:docPartObj>
        <w:docPartGallery w:val="Page Numbers (Top of Page)"/>
        <w:docPartUnique/>
      </w:docPartObj>
    </w:sdtPr>
    <w:sdtEndPr>
      <w:rPr>
        <w:rStyle w:val="PageNumber"/>
      </w:rPr>
    </w:sdtEndPr>
    <w:sdtContent>
      <w:p w14:paraId="254CFC70" w14:textId="77777777" w:rsidR="002807DA" w:rsidRDefault="002807D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7D19D9" w14:textId="77777777" w:rsidR="002807DA" w:rsidRDefault="002807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253580"/>
      <w:docPartObj>
        <w:docPartGallery w:val="Page Numbers (Top of Page)"/>
        <w:docPartUnique/>
      </w:docPartObj>
    </w:sdtPr>
    <w:sdtEndPr>
      <w:rPr>
        <w:noProof/>
      </w:rPr>
    </w:sdtEndPr>
    <w:sdtContent>
      <w:p w14:paraId="2CF7245A" w14:textId="3856C2F4" w:rsidR="002807DA" w:rsidRDefault="00B77731" w:rsidP="00B77731">
        <w:pPr>
          <w:pStyle w:val="Header"/>
          <w:jc w:val="center"/>
        </w:pPr>
        <w:r>
          <w:fldChar w:fldCharType="begin"/>
        </w:r>
        <w:r>
          <w:instrText xml:space="preserve"> PAGE   \* MERGEFORMAT </w:instrText>
        </w:r>
        <w:r>
          <w:fldChar w:fldCharType="separate"/>
        </w:r>
        <w:r w:rsidR="00D43978">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AC4"/>
    <w:multiLevelType w:val="hybridMultilevel"/>
    <w:tmpl w:val="A26A54D0"/>
    <w:lvl w:ilvl="0" w:tplc="AA7606E2">
      <w:start w:val="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C1E0D"/>
    <w:multiLevelType w:val="hybridMultilevel"/>
    <w:tmpl w:val="6C021454"/>
    <w:lvl w:ilvl="0" w:tplc="46DCD66E">
      <w:start w:val="23"/>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23177"/>
    <w:multiLevelType w:val="hybridMultilevel"/>
    <w:tmpl w:val="02B060A4"/>
    <w:lvl w:ilvl="0" w:tplc="0330A148">
      <w:start w:val="2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52C5E"/>
    <w:multiLevelType w:val="hybridMultilevel"/>
    <w:tmpl w:val="7674E0E6"/>
    <w:lvl w:ilvl="0" w:tplc="CF489438">
      <w:start w:val="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F48C8"/>
    <w:multiLevelType w:val="hybridMultilevel"/>
    <w:tmpl w:val="C5ACCD66"/>
    <w:lvl w:ilvl="0" w:tplc="79623464">
      <w:start w:val="1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02661"/>
    <w:multiLevelType w:val="hybridMultilevel"/>
    <w:tmpl w:val="43D49400"/>
    <w:lvl w:ilvl="0" w:tplc="24182536">
      <w:start w:val="12"/>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43001"/>
    <w:multiLevelType w:val="hybridMultilevel"/>
    <w:tmpl w:val="48AC70D6"/>
    <w:lvl w:ilvl="0" w:tplc="E8B2A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97C6E"/>
    <w:multiLevelType w:val="hybridMultilevel"/>
    <w:tmpl w:val="CC50A7B6"/>
    <w:lvl w:ilvl="0" w:tplc="A9746FC4">
      <w:start w:val="1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51DCA"/>
    <w:multiLevelType w:val="hybridMultilevel"/>
    <w:tmpl w:val="F0882FE2"/>
    <w:lvl w:ilvl="0" w:tplc="659802F2">
      <w:start w:val="1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04B12"/>
    <w:multiLevelType w:val="hybridMultilevel"/>
    <w:tmpl w:val="11F8A3E6"/>
    <w:lvl w:ilvl="0" w:tplc="2640EA76">
      <w:start w:val="2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E5F56"/>
    <w:multiLevelType w:val="hybridMultilevel"/>
    <w:tmpl w:val="7DE439D0"/>
    <w:lvl w:ilvl="0" w:tplc="C6286014">
      <w:start w:val="25"/>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E6B90"/>
    <w:multiLevelType w:val="hybridMultilevel"/>
    <w:tmpl w:val="C5968A5A"/>
    <w:lvl w:ilvl="0" w:tplc="7E4245A6">
      <w:start w:val="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7708E"/>
    <w:multiLevelType w:val="hybridMultilevel"/>
    <w:tmpl w:val="8020BDE8"/>
    <w:lvl w:ilvl="0" w:tplc="77AEE9E4">
      <w:start w:val="7"/>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A5324"/>
    <w:multiLevelType w:val="hybridMultilevel"/>
    <w:tmpl w:val="8C041934"/>
    <w:lvl w:ilvl="0" w:tplc="64966C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A66C8"/>
    <w:multiLevelType w:val="hybridMultilevel"/>
    <w:tmpl w:val="AF5249F6"/>
    <w:lvl w:ilvl="0" w:tplc="F34E9890">
      <w:start w:val="1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5056D"/>
    <w:multiLevelType w:val="hybridMultilevel"/>
    <w:tmpl w:val="ADB21048"/>
    <w:lvl w:ilvl="0" w:tplc="6DA49322">
      <w:start w:val="2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822C5"/>
    <w:multiLevelType w:val="hybridMultilevel"/>
    <w:tmpl w:val="37B692A8"/>
    <w:lvl w:ilvl="0" w:tplc="D9726324">
      <w:start w:val="1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6"/>
  </w:num>
  <w:num w:numId="4">
    <w:abstractNumId w:val="5"/>
  </w:num>
  <w:num w:numId="5">
    <w:abstractNumId w:val="4"/>
  </w:num>
  <w:num w:numId="6">
    <w:abstractNumId w:val="15"/>
  </w:num>
  <w:num w:numId="7">
    <w:abstractNumId w:val="3"/>
  </w:num>
  <w:num w:numId="8">
    <w:abstractNumId w:val="8"/>
  </w:num>
  <w:num w:numId="9">
    <w:abstractNumId w:val="1"/>
  </w:num>
  <w:num w:numId="10">
    <w:abstractNumId w:val="12"/>
  </w:num>
  <w:num w:numId="11">
    <w:abstractNumId w:val="16"/>
  </w:num>
  <w:num w:numId="12">
    <w:abstractNumId w:val="9"/>
  </w:num>
  <w:num w:numId="13">
    <w:abstractNumId w:val="2"/>
  </w:num>
  <w:num w:numId="14">
    <w:abstractNumId w:val="0"/>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DA"/>
    <w:rsid w:val="000001FE"/>
    <w:rsid w:val="00000524"/>
    <w:rsid w:val="00007C46"/>
    <w:rsid w:val="0001272E"/>
    <w:rsid w:val="0001486B"/>
    <w:rsid w:val="0002076A"/>
    <w:rsid w:val="0002322D"/>
    <w:rsid w:val="00023E9C"/>
    <w:rsid w:val="0002497F"/>
    <w:rsid w:val="00036008"/>
    <w:rsid w:val="00037AA4"/>
    <w:rsid w:val="00037B39"/>
    <w:rsid w:val="0004028B"/>
    <w:rsid w:val="0004050C"/>
    <w:rsid w:val="00040C1E"/>
    <w:rsid w:val="000426C3"/>
    <w:rsid w:val="00043059"/>
    <w:rsid w:val="0004393F"/>
    <w:rsid w:val="00043FB3"/>
    <w:rsid w:val="00044E4B"/>
    <w:rsid w:val="0004796C"/>
    <w:rsid w:val="00054F6D"/>
    <w:rsid w:val="00062AA8"/>
    <w:rsid w:val="00063B44"/>
    <w:rsid w:val="00065FDB"/>
    <w:rsid w:val="000666A6"/>
    <w:rsid w:val="000711BB"/>
    <w:rsid w:val="00072EDA"/>
    <w:rsid w:val="000751BC"/>
    <w:rsid w:val="000767E2"/>
    <w:rsid w:val="000767E9"/>
    <w:rsid w:val="000774F0"/>
    <w:rsid w:val="000807F0"/>
    <w:rsid w:val="00080847"/>
    <w:rsid w:val="00080DD3"/>
    <w:rsid w:val="000812D2"/>
    <w:rsid w:val="00082A49"/>
    <w:rsid w:val="00085930"/>
    <w:rsid w:val="00087B00"/>
    <w:rsid w:val="00090EB1"/>
    <w:rsid w:val="000941C9"/>
    <w:rsid w:val="00095394"/>
    <w:rsid w:val="000954AB"/>
    <w:rsid w:val="0009694B"/>
    <w:rsid w:val="000976FC"/>
    <w:rsid w:val="000A143A"/>
    <w:rsid w:val="000A2F84"/>
    <w:rsid w:val="000A43DD"/>
    <w:rsid w:val="000A45DC"/>
    <w:rsid w:val="000A4B58"/>
    <w:rsid w:val="000A4D5A"/>
    <w:rsid w:val="000A76CE"/>
    <w:rsid w:val="000B2059"/>
    <w:rsid w:val="000B23FE"/>
    <w:rsid w:val="000B3690"/>
    <w:rsid w:val="000B5DD5"/>
    <w:rsid w:val="000B6C27"/>
    <w:rsid w:val="000B7172"/>
    <w:rsid w:val="000B753B"/>
    <w:rsid w:val="000B7F58"/>
    <w:rsid w:val="000C221E"/>
    <w:rsid w:val="000C2299"/>
    <w:rsid w:val="000C2B72"/>
    <w:rsid w:val="000C30CD"/>
    <w:rsid w:val="000C3758"/>
    <w:rsid w:val="000C40EE"/>
    <w:rsid w:val="000C4B5D"/>
    <w:rsid w:val="000C6008"/>
    <w:rsid w:val="000C6A4D"/>
    <w:rsid w:val="000D0D9C"/>
    <w:rsid w:val="000D15BB"/>
    <w:rsid w:val="000D56C0"/>
    <w:rsid w:val="000D716A"/>
    <w:rsid w:val="000D741F"/>
    <w:rsid w:val="000D7F44"/>
    <w:rsid w:val="000E06B6"/>
    <w:rsid w:val="000E4694"/>
    <w:rsid w:val="000E56DA"/>
    <w:rsid w:val="000F0149"/>
    <w:rsid w:val="000F253E"/>
    <w:rsid w:val="000F26F0"/>
    <w:rsid w:val="000F2FE5"/>
    <w:rsid w:val="000F4403"/>
    <w:rsid w:val="000F5E4E"/>
    <w:rsid w:val="000F63D3"/>
    <w:rsid w:val="001015DB"/>
    <w:rsid w:val="0010357B"/>
    <w:rsid w:val="00105201"/>
    <w:rsid w:val="001067AC"/>
    <w:rsid w:val="00107A6B"/>
    <w:rsid w:val="001100E7"/>
    <w:rsid w:val="00111416"/>
    <w:rsid w:val="00113D3D"/>
    <w:rsid w:val="00114FE6"/>
    <w:rsid w:val="00116A39"/>
    <w:rsid w:val="0011779B"/>
    <w:rsid w:val="001218A3"/>
    <w:rsid w:val="00122B7A"/>
    <w:rsid w:val="00123DA0"/>
    <w:rsid w:val="001242EC"/>
    <w:rsid w:val="001259D4"/>
    <w:rsid w:val="00126747"/>
    <w:rsid w:val="00127598"/>
    <w:rsid w:val="001311EE"/>
    <w:rsid w:val="00132EEE"/>
    <w:rsid w:val="0013340E"/>
    <w:rsid w:val="0013432E"/>
    <w:rsid w:val="00135175"/>
    <w:rsid w:val="00135BF2"/>
    <w:rsid w:val="0013755F"/>
    <w:rsid w:val="00137B84"/>
    <w:rsid w:val="001409CE"/>
    <w:rsid w:val="00140CB3"/>
    <w:rsid w:val="0014391B"/>
    <w:rsid w:val="00145823"/>
    <w:rsid w:val="00145D0C"/>
    <w:rsid w:val="00145E84"/>
    <w:rsid w:val="001468C1"/>
    <w:rsid w:val="001468FC"/>
    <w:rsid w:val="00146FB7"/>
    <w:rsid w:val="00147CFF"/>
    <w:rsid w:val="00151ECD"/>
    <w:rsid w:val="0015491D"/>
    <w:rsid w:val="00157395"/>
    <w:rsid w:val="00161026"/>
    <w:rsid w:val="00162E8A"/>
    <w:rsid w:val="001649C6"/>
    <w:rsid w:val="00165BF0"/>
    <w:rsid w:val="0017029F"/>
    <w:rsid w:val="00170926"/>
    <w:rsid w:val="0017236F"/>
    <w:rsid w:val="00173CCE"/>
    <w:rsid w:val="0017529F"/>
    <w:rsid w:val="001752F9"/>
    <w:rsid w:val="001767A3"/>
    <w:rsid w:val="00183159"/>
    <w:rsid w:val="00183AC0"/>
    <w:rsid w:val="00187966"/>
    <w:rsid w:val="001908A6"/>
    <w:rsid w:val="00190936"/>
    <w:rsid w:val="001921B9"/>
    <w:rsid w:val="0019256C"/>
    <w:rsid w:val="00192854"/>
    <w:rsid w:val="00193878"/>
    <w:rsid w:val="00195099"/>
    <w:rsid w:val="00195C87"/>
    <w:rsid w:val="00195D93"/>
    <w:rsid w:val="001961E1"/>
    <w:rsid w:val="001B00BE"/>
    <w:rsid w:val="001B0496"/>
    <w:rsid w:val="001B278C"/>
    <w:rsid w:val="001B49E0"/>
    <w:rsid w:val="001B4A81"/>
    <w:rsid w:val="001B59CF"/>
    <w:rsid w:val="001B5B9A"/>
    <w:rsid w:val="001B655B"/>
    <w:rsid w:val="001B72DB"/>
    <w:rsid w:val="001B7F7C"/>
    <w:rsid w:val="001C07DF"/>
    <w:rsid w:val="001C3CD6"/>
    <w:rsid w:val="001C3F54"/>
    <w:rsid w:val="001C75B9"/>
    <w:rsid w:val="001C77C5"/>
    <w:rsid w:val="001D3848"/>
    <w:rsid w:val="001D6167"/>
    <w:rsid w:val="001D7D5F"/>
    <w:rsid w:val="001E3BC3"/>
    <w:rsid w:val="001E5463"/>
    <w:rsid w:val="001E6742"/>
    <w:rsid w:val="001F4265"/>
    <w:rsid w:val="001F52A9"/>
    <w:rsid w:val="001F58D1"/>
    <w:rsid w:val="001F770E"/>
    <w:rsid w:val="001F7B38"/>
    <w:rsid w:val="002006E9"/>
    <w:rsid w:val="00202ECE"/>
    <w:rsid w:val="0020419E"/>
    <w:rsid w:val="002041D3"/>
    <w:rsid w:val="00204968"/>
    <w:rsid w:val="002061DD"/>
    <w:rsid w:val="002069BE"/>
    <w:rsid w:val="00206B78"/>
    <w:rsid w:val="00206F70"/>
    <w:rsid w:val="002108F3"/>
    <w:rsid w:val="00211CDF"/>
    <w:rsid w:val="00211F0A"/>
    <w:rsid w:val="00212655"/>
    <w:rsid w:val="0021350F"/>
    <w:rsid w:val="002153AB"/>
    <w:rsid w:val="00217C0E"/>
    <w:rsid w:val="002212C4"/>
    <w:rsid w:val="002243C3"/>
    <w:rsid w:val="00224A79"/>
    <w:rsid w:val="00226A7F"/>
    <w:rsid w:val="00230CF1"/>
    <w:rsid w:val="00231F37"/>
    <w:rsid w:val="00233B98"/>
    <w:rsid w:val="002340F0"/>
    <w:rsid w:val="00235A97"/>
    <w:rsid w:val="00236C26"/>
    <w:rsid w:val="00237800"/>
    <w:rsid w:val="00242035"/>
    <w:rsid w:val="00243CC9"/>
    <w:rsid w:val="00244572"/>
    <w:rsid w:val="00245B57"/>
    <w:rsid w:val="002465B1"/>
    <w:rsid w:val="002474EF"/>
    <w:rsid w:val="00247827"/>
    <w:rsid w:val="00247E21"/>
    <w:rsid w:val="0025011C"/>
    <w:rsid w:val="002515E8"/>
    <w:rsid w:val="00252C18"/>
    <w:rsid w:val="00255A6D"/>
    <w:rsid w:val="00256097"/>
    <w:rsid w:val="002620CC"/>
    <w:rsid w:val="002634BD"/>
    <w:rsid w:val="00267B5D"/>
    <w:rsid w:val="0027014B"/>
    <w:rsid w:val="00270618"/>
    <w:rsid w:val="00270F54"/>
    <w:rsid w:val="00271E31"/>
    <w:rsid w:val="00273156"/>
    <w:rsid w:val="00273E46"/>
    <w:rsid w:val="00275DEB"/>
    <w:rsid w:val="002775C6"/>
    <w:rsid w:val="002807DA"/>
    <w:rsid w:val="002820DE"/>
    <w:rsid w:val="0028680A"/>
    <w:rsid w:val="00287DDF"/>
    <w:rsid w:val="00295E72"/>
    <w:rsid w:val="002A0E65"/>
    <w:rsid w:val="002A19B4"/>
    <w:rsid w:val="002A225B"/>
    <w:rsid w:val="002A33B4"/>
    <w:rsid w:val="002A3F62"/>
    <w:rsid w:val="002B19C0"/>
    <w:rsid w:val="002B228C"/>
    <w:rsid w:val="002B5BDB"/>
    <w:rsid w:val="002B63CA"/>
    <w:rsid w:val="002C0287"/>
    <w:rsid w:val="002C2E20"/>
    <w:rsid w:val="002C4F4A"/>
    <w:rsid w:val="002C53DC"/>
    <w:rsid w:val="002C5D17"/>
    <w:rsid w:val="002C6675"/>
    <w:rsid w:val="002C6AEF"/>
    <w:rsid w:val="002C6CC2"/>
    <w:rsid w:val="002C6DBB"/>
    <w:rsid w:val="002C7104"/>
    <w:rsid w:val="002D1A36"/>
    <w:rsid w:val="002D3735"/>
    <w:rsid w:val="002D37C7"/>
    <w:rsid w:val="002D4498"/>
    <w:rsid w:val="002D4FA5"/>
    <w:rsid w:val="002D6C49"/>
    <w:rsid w:val="002D7355"/>
    <w:rsid w:val="002D750D"/>
    <w:rsid w:val="002E0938"/>
    <w:rsid w:val="002E6E45"/>
    <w:rsid w:val="002E70FC"/>
    <w:rsid w:val="002E7E51"/>
    <w:rsid w:val="002F26CF"/>
    <w:rsid w:val="002F2B6E"/>
    <w:rsid w:val="002F4DC3"/>
    <w:rsid w:val="002F51B7"/>
    <w:rsid w:val="002F5550"/>
    <w:rsid w:val="0030069E"/>
    <w:rsid w:val="00301C46"/>
    <w:rsid w:val="00304A48"/>
    <w:rsid w:val="003054B0"/>
    <w:rsid w:val="00305E11"/>
    <w:rsid w:val="00310789"/>
    <w:rsid w:val="0031285A"/>
    <w:rsid w:val="00313C74"/>
    <w:rsid w:val="0031529E"/>
    <w:rsid w:val="00317AAA"/>
    <w:rsid w:val="00320DD1"/>
    <w:rsid w:val="003213AA"/>
    <w:rsid w:val="003232E0"/>
    <w:rsid w:val="003237FE"/>
    <w:rsid w:val="00323862"/>
    <w:rsid w:val="00323E1C"/>
    <w:rsid w:val="003250C5"/>
    <w:rsid w:val="00331BE4"/>
    <w:rsid w:val="00333BA0"/>
    <w:rsid w:val="00334848"/>
    <w:rsid w:val="00335B86"/>
    <w:rsid w:val="00340623"/>
    <w:rsid w:val="00341590"/>
    <w:rsid w:val="00341D23"/>
    <w:rsid w:val="003437B8"/>
    <w:rsid w:val="00344E74"/>
    <w:rsid w:val="00345BA5"/>
    <w:rsid w:val="003467B7"/>
    <w:rsid w:val="00346F91"/>
    <w:rsid w:val="0035068D"/>
    <w:rsid w:val="003527AF"/>
    <w:rsid w:val="0035544F"/>
    <w:rsid w:val="00356AC0"/>
    <w:rsid w:val="00357797"/>
    <w:rsid w:val="00357941"/>
    <w:rsid w:val="00357A43"/>
    <w:rsid w:val="00357D7A"/>
    <w:rsid w:val="0036240E"/>
    <w:rsid w:val="0036499B"/>
    <w:rsid w:val="003656DC"/>
    <w:rsid w:val="00366EF5"/>
    <w:rsid w:val="00367108"/>
    <w:rsid w:val="00370FE9"/>
    <w:rsid w:val="0037265C"/>
    <w:rsid w:val="00381B9E"/>
    <w:rsid w:val="00384E25"/>
    <w:rsid w:val="00385B49"/>
    <w:rsid w:val="00396C0E"/>
    <w:rsid w:val="0039702A"/>
    <w:rsid w:val="003A230D"/>
    <w:rsid w:val="003A47F1"/>
    <w:rsid w:val="003A616F"/>
    <w:rsid w:val="003A6577"/>
    <w:rsid w:val="003A6C55"/>
    <w:rsid w:val="003A7C22"/>
    <w:rsid w:val="003B391B"/>
    <w:rsid w:val="003B3AB7"/>
    <w:rsid w:val="003B4615"/>
    <w:rsid w:val="003B4DE8"/>
    <w:rsid w:val="003B7138"/>
    <w:rsid w:val="003C3A51"/>
    <w:rsid w:val="003C60E6"/>
    <w:rsid w:val="003C7B33"/>
    <w:rsid w:val="003D15AC"/>
    <w:rsid w:val="003D36B9"/>
    <w:rsid w:val="003D38D2"/>
    <w:rsid w:val="003D6585"/>
    <w:rsid w:val="003D68B5"/>
    <w:rsid w:val="003D7A6C"/>
    <w:rsid w:val="003E060A"/>
    <w:rsid w:val="003E242C"/>
    <w:rsid w:val="003E4A8E"/>
    <w:rsid w:val="003E5367"/>
    <w:rsid w:val="003F30B3"/>
    <w:rsid w:val="003F50F7"/>
    <w:rsid w:val="003F718F"/>
    <w:rsid w:val="00401EC5"/>
    <w:rsid w:val="00402A79"/>
    <w:rsid w:val="004043BD"/>
    <w:rsid w:val="00404CE7"/>
    <w:rsid w:val="00404E8F"/>
    <w:rsid w:val="004055CA"/>
    <w:rsid w:val="00411389"/>
    <w:rsid w:val="0041148E"/>
    <w:rsid w:val="00413497"/>
    <w:rsid w:val="00417AF4"/>
    <w:rsid w:val="00417BE3"/>
    <w:rsid w:val="00420236"/>
    <w:rsid w:val="00421B95"/>
    <w:rsid w:val="0042287B"/>
    <w:rsid w:val="00423686"/>
    <w:rsid w:val="004236CA"/>
    <w:rsid w:val="004265C1"/>
    <w:rsid w:val="004269CD"/>
    <w:rsid w:val="00426D31"/>
    <w:rsid w:val="00431EF2"/>
    <w:rsid w:val="0043775B"/>
    <w:rsid w:val="0044156D"/>
    <w:rsid w:val="00444AAE"/>
    <w:rsid w:val="00446344"/>
    <w:rsid w:val="00446A91"/>
    <w:rsid w:val="00446B40"/>
    <w:rsid w:val="0044712D"/>
    <w:rsid w:val="0044748F"/>
    <w:rsid w:val="00451A88"/>
    <w:rsid w:val="00452AB1"/>
    <w:rsid w:val="00453911"/>
    <w:rsid w:val="00455B23"/>
    <w:rsid w:val="0045631D"/>
    <w:rsid w:val="00457F16"/>
    <w:rsid w:val="00460988"/>
    <w:rsid w:val="00460B79"/>
    <w:rsid w:val="00463B7E"/>
    <w:rsid w:val="004702CC"/>
    <w:rsid w:val="00472DC0"/>
    <w:rsid w:val="004747CA"/>
    <w:rsid w:val="004749C1"/>
    <w:rsid w:val="004754C3"/>
    <w:rsid w:val="004841F3"/>
    <w:rsid w:val="00484458"/>
    <w:rsid w:val="00492A29"/>
    <w:rsid w:val="00492D08"/>
    <w:rsid w:val="0049593F"/>
    <w:rsid w:val="0049680F"/>
    <w:rsid w:val="00496B5E"/>
    <w:rsid w:val="004A3B6E"/>
    <w:rsid w:val="004A4067"/>
    <w:rsid w:val="004A69CA"/>
    <w:rsid w:val="004A6EAF"/>
    <w:rsid w:val="004A7E6F"/>
    <w:rsid w:val="004B0606"/>
    <w:rsid w:val="004B0C39"/>
    <w:rsid w:val="004B654C"/>
    <w:rsid w:val="004B6A5F"/>
    <w:rsid w:val="004C14FE"/>
    <w:rsid w:val="004C2915"/>
    <w:rsid w:val="004C41B6"/>
    <w:rsid w:val="004D0B8B"/>
    <w:rsid w:val="004D1D9E"/>
    <w:rsid w:val="004D20C2"/>
    <w:rsid w:val="004D4A99"/>
    <w:rsid w:val="004D58C5"/>
    <w:rsid w:val="004D7AB1"/>
    <w:rsid w:val="004E0258"/>
    <w:rsid w:val="004E0DDC"/>
    <w:rsid w:val="004E31E8"/>
    <w:rsid w:val="004E49A7"/>
    <w:rsid w:val="004E58F5"/>
    <w:rsid w:val="004E79D0"/>
    <w:rsid w:val="004F3F9A"/>
    <w:rsid w:val="004F4147"/>
    <w:rsid w:val="004F50E3"/>
    <w:rsid w:val="004F6AE6"/>
    <w:rsid w:val="0050219D"/>
    <w:rsid w:val="0050333F"/>
    <w:rsid w:val="00504836"/>
    <w:rsid w:val="00505098"/>
    <w:rsid w:val="00506A38"/>
    <w:rsid w:val="005128E8"/>
    <w:rsid w:val="005129DB"/>
    <w:rsid w:val="00514524"/>
    <w:rsid w:val="00514F1D"/>
    <w:rsid w:val="005163C1"/>
    <w:rsid w:val="005176BE"/>
    <w:rsid w:val="00517B76"/>
    <w:rsid w:val="0052550D"/>
    <w:rsid w:val="005308AD"/>
    <w:rsid w:val="00530922"/>
    <w:rsid w:val="00531D4A"/>
    <w:rsid w:val="0053621A"/>
    <w:rsid w:val="00537833"/>
    <w:rsid w:val="00540073"/>
    <w:rsid w:val="005401F7"/>
    <w:rsid w:val="005451EF"/>
    <w:rsid w:val="00545969"/>
    <w:rsid w:val="0054730C"/>
    <w:rsid w:val="005502C0"/>
    <w:rsid w:val="005526CA"/>
    <w:rsid w:val="0055533C"/>
    <w:rsid w:val="00561E01"/>
    <w:rsid w:val="00564F1D"/>
    <w:rsid w:val="00566523"/>
    <w:rsid w:val="0056778C"/>
    <w:rsid w:val="00570452"/>
    <w:rsid w:val="00570A96"/>
    <w:rsid w:val="00572383"/>
    <w:rsid w:val="00581B40"/>
    <w:rsid w:val="0058436E"/>
    <w:rsid w:val="00585671"/>
    <w:rsid w:val="00586110"/>
    <w:rsid w:val="00586644"/>
    <w:rsid w:val="00586D23"/>
    <w:rsid w:val="00593499"/>
    <w:rsid w:val="005935D3"/>
    <w:rsid w:val="005938C1"/>
    <w:rsid w:val="0059472C"/>
    <w:rsid w:val="00595057"/>
    <w:rsid w:val="005A0918"/>
    <w:rsid w:val="005A1B05"/>
    <w:rsid w:val="005A2946"/>
    <w:rsid w:val="005A2EFF"/>
    <w:rsid w:val="005A4A7D"/>
    <w:rsid w:val="005A4CD4"/>
    <w:rsid w:val="005A6358"/>
    <w:rsid w:val="005B02D3"/>
    <w:rsid w:val="005B07AB"/>
    <w:rsid w:val="005B1FB3"/>
    <w:rsid w:val="005B6713"/>
    <w:rsid w:val="005C1BC9"/>
    <w:rsid w:val="005C553E"/>
    <w:rsid w:val="005C70AF"/>
    <w:rsid w:val="005D38F8"/>
    <w:rsid w:val="005D3BB6"/>
    <w:rsid w:val="005D3C44"/>
    <w:rsid w:val="005E0068"/>
    <w:rsid w:val="005E2284"/>
    <w:rsid w:val="005E2CC8"/>
    <w:rsid w:val="005E3142"/>
    <w:rsid w:val="005E667A"/>
    <w:rsid w:val="005E7953"/>
    <w:rsid w:val="005E7ADD"/>
    <w:rsid w:val="005F0B67"/>
    <w:rsid w:val="005F0DFC"/>
    <w:rsid w:val="005F186D"/>
    <w:rsid w:val="005F1929"/>
    <w:rsid w:val="005F1E6C"/>
    <w:rsid w:val="005F2CE5"/>
    <w:rsid w:val="005F32D3"/>
    <w:rsid w:val="005F4681"/>
    <w:rsid w:val="005F512D"/>
    <w:rsid w:val="00601819"/>
    <w:rsid w:val="00604423"/>
    <w:rsid w:val="006057CC"/>
    <w:rsid w:val="006064CC"/>
    <w:rsid w:val="00610F6A"/>
    <w:rsid w:val="006121B8"/>
    <w:rsid w:val="00615A3D"/>
    <w:rsid w:val="00620EC2"/>
    <w:rsid w:val="006211DA"/>
    <w:rsid w:val="0062426C"/>
    <w:rsid w:val="00625B4B"/>
    <w:rsid w:val="00626CD7"/>
    <w:rsid w:val="006270E7"/>
    <w:rsid w:val="006301CB"/>
    <w:rsid w:val="00631E2E"/>
    <w:rsid w:val="00634650"/>
    <w:rsid w:val="00634FC6"/>
    <w:rsid w:val="0064004A"/>
    <w:rsid w:val="00640526"/>
    <w:rsid w:val="006422BD"/>
    <w:rsid w:val="006454B8"/>
    <w:rsid w:val="00646F4D"/>
    <w:rsid w:val="00652C65"/>
    <w:rsid w:val="00653771"/>
    <w:rsid w:val="006540F6"/>
    <w:rsid w:val="00655EB8"/>
    <w:rsid w:val="0065665B"/>
    <w:rsid w:val="00657BA2"/>
    <w:rsid w:val="00662752"/>
    <w:rsid w:val="00664143"/>
    <w:rsid w:val="0066458A"/>
    <w:rsid w:val="006645FD"/>
    <w:rsid w:val="00667E1A"/>
    <w:rsid w:val="00672869"/>
    <w:rsid w:val="00673762"/>
    <w:rsid w:val="0067688E"/>
    <w:rsid w:val="006778B4"/>
    <w:rsid w:val="00677C85"/>
    <w:rsid w:val="006813DA"/>
    <w:rsid w:val="00681ED5"/>
    <w:rsid w:val="0068379A"/>
    <w:rsid w:val="00684080"/>
    <w:rsid w:val="0068478B"/>
    <w:rsid w:val="0068529F"/>
    <w:rsid w:val="006859A2"/>
    <w:rsid w:val="006870A8"/>
    <w:rsid w:val="006924F9"/>
    <w:rsid w:val="00693240"/>
    <w:rsid w:val="00694C05"/>
    <w:rsid w:val="00695966"/>
    <w:rsid w:val="006A4006"/>
    <w:rsid w:val="006A4A23"/>
    <w:rsid w:val="006A51B6"/>
    <w:rsid w:val="006A56E4"/>
    <w:rsid w:val="006A5933"/>
    <w:rsid w:val="006B62D9"/>
    <w:rsid w:val="006B63A1"/>
    <w:rsid w:val="006B7463"/>
    <w:rsid w:val="006B7478"/>
    <w:rsid w:val="006C0AED"/>
    <w:rsid w:val="006D0FEC"/>
    <w:rsid w:val="006D1F84"/>
    <w:rsid w:val="006D455E"/>
    <w:rsid w:val="006D46DB"/>
    <w:rsid w:val="006D6AEC"/>
    <w:rsid w:val="006E0E2C"/>
    <w:rsid w:val="006E1920"/>
    <w:rsid w:val="006E4411"/>
    <w:rsid w:val="006E6288"/>
    <w:rsid w:val="006E7068"/>
    <w:rsid w:val="006E71E1"/>
    <w:rsid w:val="006E7805"/>
    <w:rsid w:val="006F0B6F"/>
    <w:rsid w:val="006F125F"/>
    <w:rsid w:val="006F2279"/>
    <w:rsid w:val="006F2FEA"/>
    <w:rsid w:val="006F3436"/>
    <w:rsid w:val="006F4DC3"/>
    <w:rsid w:val="006F5908"/>
    <w:rsid w:val="006F6E6F"/>
    <w:rsid w:val="00700DBE"/>
    <w:rsid w:val="0070105D"/>
    <w:rsid w:val="00704EEE"/>
    <w:rsid w:val="00705ED9"/>
    <w:rsid w:val="00706578"/>
    <w:rsid w:val="00710458"/>
    <w:rsid w:val="00715538"/>
    <w:rsid w:val="00715961"/>
    <w:rsid w:val="00716939"/>
    <w:rsid w:val="00717BDA"/>
    <w:rsid w:val="007231C3"/>
    <w:rsid w:val="00725C63"/>
    <w:rsid w:val="00731546"/>
    <w:rsid w:val="00733574"/>
    <w:rsid w:val="007354AE"/>
    <w:rsid w:val="007355EB"/>
    <w:rsid w:val="0073600F"/>
    <w:rsid w:val="00737385"/>
    <w:rsid w:val="0073789D"/>
    <w:rsid w:val="0074475E"/>
    <w:rsid w:val="007467F3"/>
    <w:rsid w:val="00750322"/>
    <w:rsid w:val="00753BE8"/>
    <w:rsid w:val="007552C1"/>
    <w:rsid w:val="007555AD"/>
    <w:rsid w:val="00755BA4"/>
    <w:rsid w:val="00757587"/>
    <w:rsid w:val="00757EC5"/>
    <w:rsid w:val="0076031E"/>
    <w:rsid w:val="007611F5"/>
    <w:rsid w:val="00762885"/>
    <w:rsid w:val="0076697D"/>
    <w:rsid w:val="00772B5E"/>
    <w:rsid w:val="00772C5A"/>
    <w:rsid w:val="007745DC"/>
    <w:rsid w:val="00780218"/>
    <w:rsid w:val="007828BA"/>
    <w:rsid w:val="00782B2D"/>
    <w:rsid w:val="00786CC3"/>
    <w:rsid w:val="0079054C"/>
    <w:rsid w:val="00792B39"/>
    <w:rsid w:val="00796322"/>
    <w:rsid w:val="00796BB8"/>
    <w:rsid w:val="00796DFD"/>
    <w:rsid w:val="007A001D"/>
    <w:rsid w:val="007A575F"/>
    <w:rsid w:val="007B0320"/>
    <w:rsid w:val="007B0BA7"/>
    <w:rsid w:val="007B3793"/>
    <w:rsid w:val="007C132F"/>
    <w:rsid w:val="007C2140"/>
    <w:rsid w:val="007C5DD0"/>
    <w:rsid w:val="007C755E"/>
    <w:rsid w:val="007C7F7B"/>
    <w:rsid w:val="007D089E"/>
    <w:rsid w:val="007D190B"/>
    <w:rsid w:val="007D32D8"/>
    <w:rsid w:val="007E151C"/>
    <w:rsid w:val="007E2E51"/>
    <w:rsid w:val="007E3019"/>
    <w:rsid w:val="007E47EB"/>
    <w:rsid w:val="007E5BDA"/>
    <w:rsid w:val="007E708D"/>
    <w:rsid w:val="007F08DB"/>
    <w:rsid w:val="007F5D4A"/>
    <w:rsid w:val="007F5FEF"/>
    <w:rsid w:val="007F6992"/>
    <w:rsid w:val="0080063D"/>
    <w:rsid w:val="0080133B"/>
    <w:rsid w:val="00801EC4"/>
    <w:rsid w:val="008048E2"/>
    <w:rsid w:val="00806200"/>
    <w:rsid w:val="00810731"/>
    <w:rsid w:val="008140EC"/>
    <w:rsid w:val="00817E9A"/>
    <w:rsid w:val="0082019C"/>
    <w:rsid w:val="00822314"/>
    <w:rsid w:val="00822B22"/>
    <w:rsid w:val="00822BDA"/>
    <w:rsid w:val="00830916"/>
    <w:rsid w:val="00830EC7"/>
    <w:rsid w:val="00831BD4"/>
    <w:rsid w:val="0083650D"/>
    <w:rsid w:val="00846829"/>
    <w:rsid w:val="0085159B"/>
    <w:rsid w:val="008527B9"/>
    <w:rsid w:val="008544FC"/>
    <w:rsid w:val="008550CB"/>
    <w:rsid w:val="0085542E"/>
    <w:rsid w:val="00855DDF"/>
    <w:rsid w:val="008626FB"/>
    <w:rsid w:val="00866017"/>
    <w:rsid w:val="00866326"/>
    <w:rsid w:val="008663F3"/>
    <w:rsid w:val="00867DEC"/>
    <w:rsid w:val="00870B1D"/>
    <w:rsid w:val="00870D93"/>
    <w:rsid w:val="00871111"/>
    <w:rsid w:val="0087152E"/>
    <w:rsid w:val="00871C37"/>
    <w:rsid w:val="00874638"/>
    <w:rsid w:val="008772E9"/>
    <w:rsid w:val="00877859"/>
    <w:rsid w:val="0088001B"/>
    <w:rsid w:val="008809F3"/>
    <w:rsid w:val="008822A0"/>
    <w:rsid w:val="0088478F"/>
    <w:rsid w:val="0088512D"/>
    <w:rsid w:val="00885AD0"/>
    <w:rsid w:val="00887F8B"/>
    <w:rsid w:val="00897B8A"/>
    <w:rsid w:val="008A6A06"/>
    <w:rsid w:val="008A767C"/>
    <w:rsid w:val="008B289F"/>
    <w:rsid w:val="008B31E5"/>
    <w:rsid w:val="008B4418"/>
    <w:rsid w:val="008B7C5E"/>
    <w:rsid w:val="008C2363"/>
    <w:rsid w:val="008C4281"/>
    <w:rsid w:val="008C4A5F"/>
    <w:rsid w:val="008C5343"/>
    <w:rsid w:val="008D14BA"/>
    <w:rsid w:val="008D3340"/>
    <w:rsid w:val="008D6199"/>
    <w:rsid w:val="008D630A"/>
    <w:rsid w:val="008D686F"/>
    <w:rsid w:val="008D6920"/>
    <w:rsid w:val="008E069A"/>
    <w:rsid w:val="008E2EE1"/>
    <w:rsid w:val="008E46E2"/>
    <w:rsid w:val="008E4FB1"/>
    <w:rsid w:val="008E57E2"/>
    <w:rsid w:val="008E78AA"/>
    <w:rsid w:val="008F0BDD"/>
    <w:rsid w:val="008F4205"/>
    <w:rsid w:val="008F6264"/>
    <w:rsid w:val="008F7A66"/>
    <w:rsid w:val="0090220D"/>
    <w:rsid w:val="009025D3"/>
    <w:rsid w:val="009037F8"/>
    <w:rsid w:val="00904900"/>
    <w:rsid w:val="009075DC"/>
    <w:rsid w:val="00915E85"/>
    <w:rsid w:val="00915FEB"/>
    <w:rsid w:val="009165FC"/>
    <w:rsid w:val="009215DC"/>
    <w:rsid w:val="00924B72"/>
    <w:rsid w:val="009264EA"/>
    <w:rsid w:val="00927065"/>
    <w:rsid w:val="009327A5"/>
    <w:rsid w:val="00932EDF"/>
    <w:rsid w:val="009333E8"/>
    <w:rsid w:val="00935762"/>
    <w:rsid w:val="00936983"/>
    <w:rsid w:val="00937524"/>
    <w:rsid w:val="0094250A"/>
    <w:rsid w:val="0094295F"/>
    <w:rsid w:val="00944DDE"/>
    <w:rsid w:val="00945BFF"/>
    <w:rsid w:val="00950A60"/>
    <w:rsid w:val="009538D1"/>
    <w:rsid w:val="00954E2B"/>
    <w:rsid w:val="009556EF"/>
    <w:rsid w:val="0095757C"/>
    <w:rsid w:val="009575DB"/>
    <w:rsid w:val="00963C22"/>
    <w:rsid w:val="00965BEC"/>
    <w:rsid w:val="00970827"/>
    <w:rsid w:val="009717EE"/>
    <w:rsid w:val="00971B12"/>
    <w:rsid w:val="00974DBC"/>
    <w:rsid w:val="00976436"/>
    <w:rsid w:val="009770B0"/>
    <w:rsid w:val="00981163"/>
    <w:rsid w:val="00981373"/>
    <w:rsid w:val="00982925"/>
    <w:rsid w:val="00984047"/>
    <w:rsid w:val="00984D5B"/>
    <w:rsid w:val="00987A7F"/>
    <w:rsid w:val="0099049B"/>
    <w:rsid w:val="00991FA7"/>
    <w:rsid w:val="009A0E65"/>
    <w:rsid w:val="009A52B4"/>
    <w:rsid w:val="009A55AF"/>
    <w:rsid w:val="009B00BC"/>
    <w:rsid w:val="009B1A65"/>
    <w:rsid w:val="009B55F5"/>
    <w:rsid w:val="009C050B"/>
    <w:rsid w:val="009C4093"/>
    <w:rsid w:val="009C5EF3"/>
    <w:rsid w:val="009C7F53"/>
    <w:rsid w:val="009D0B15"/>
    <w:rsid w:val="009D2049"/>
    <w:rsid w:val="009D2818"/>
    <w:rsid w:val="009D3755"/>
    <w:rsid w:val="009D5F68"/>
    <w:rsid w:val="009D654D"/>
    <w:rsid w:val="009D6AF0"/>
    <w:rsid w:val="009D7D2B"/>
    <w:rsid w:val="009D7D59"/>
    <w:rsid w:val="009E1014"/>
    <w:rsid w:val="009E1D95"/>
    <w:rsid w:val="009E3CF7"/>
    <w:rsid w:val="009E3F09"/>
    <w:rsid w:val="009E3FFF"/>
    <w:rsid w:val="009E470A"/>
    <w:rsid w:val="009F02C5"/>
    <w:rsid w:val="009F1F62"/>
    <w:rsid w:val="009F1FA6"/>
    <w:rsid w:val="009F4293"/>
    <w:rsid w:val="009F4831"/>
    <w:rsid w:val="009F5669"/>
    <w:rsid w:val="00A00E7E"/>
    <w:rsid w:val="00A02B20"/>
    <w:rsid w:val="00A0501E"/>
    <w:rsid w:val="00A07014"/>
    <w:rsid w:val="00A07E24"/>
    <w:rsid w:val="00A11027"/>
    <w:rsid w:val="00A1107A"/>
    <w:rsid w:val="00A1126D"/>
    <w:rsid w:val="00A13E63"/>
    <w:rsid w:val="00A171AB"/>
    <w:rsid w:val="00A175B9"/>
    <w:rsid w:val="00A175F2"/>
    <w:rsid w:val="00A21F6E"/>
    <w:rsid w:val="00A23009"/>
    <w:rsid w:val="00A241BB"/>
    <w:rsid w:val="00A26F65"/>
    <w:rsid w:val="00A27FAE"/>
    <w:rsid w:val="00A319CF"/>
    <w:rsid w:val="00A33E64"/>
    <w:rsid w:val="00A33F6E"/>
    <w:rsid w:val="00A37B5A"/>
    <w:rsid w:val="00A37D90"/>
    <w:rsid w:val="00A400F2"/>
    <w:rsid w:val="00A4063C"/>
    <w:rsid w:val="00A408B5"/>
    <w:rsid w:val="00A42BF1"/>
    <w:rsid w:val="00A45B22"/>
    <w:rsid w:val="00A47901"/>
    <w:rsid w:val="00A506E4"/>
    <w:rsid w:val="00A50EEF"/>
    <w:rsid w:val="00A55032"/>
    <w:rsid w:val="00A554CA"/>
    <w:rsid w:val="00A565AE"/>
    <w:rsid w:val="00A64535"/>
    <w:rsid w:val="00A64DCE"/>
    <w:rsid w:val="00A6600C"/>
    <w:rsid w:val="00A66D44"/>
    <w:rsid w:val="00A67177"/>
    <w:rsid w:val="00A70896"/>
    <w:rsid w:val="00A70E82"/>
    <w:rsid w:val="00A7445D"/>
    <w:rsid w:val="00A7462C"/>
    <w:rsid w:val="00A7513F"/>
    <w:rsid w:val="00A7516F"/>
    <w:rsid w:val="00A81874"/>
    <w:rsid w:val="00A840CF"/>
    <w:rsid w:val="00A843CB"/>
    <w:rsid w:val="00A8597B"/>
    <w:rsid w:val="00A85F5D"/>
    <w:rsid w:val="00A8609D"/>
    <w:rsid w:val="00A871D8"/>
    <w:rsid w:val="00A9253D"/>
    <w:rsid w:val="00A94958"/>
    <w:rsid w:val="00A949C3"/>
    <w:rsid w:val="00A962B1"/>
    <w:rsid w:val="00A96720"/>
    <w:rsid w:val="00A97551"/>
    <w:rsid w:val="00AA0310"/>
    <w:rsid w:val="00AA11FC"/>
    <w:rsid w:val="00AA324F"/>
    <w:rsid w:val="00AA4BCC"/>
    <w:rsid w:val="00AA581C"/>
    <w:rsid w:val="00AA59FC"/>
    <w:rsid w:val="00AA715B"/>
    <w:rsid w:val="00AB0014"/>
    <w:rsid w:val="00AB0DE2"/>
    <w:rsid w:val="00AB1C48"/>
    <w:rsid w:val="00AB22AA"/>
    <w:rsid w:val="00AB4043"/>
    <w:rsid w:val="00AB5578"/>
    <w:rsid w:val="00AB5A6F"/>
    <w:rsid w:val="00AB78F4"/>
    <w:rsid w:val="00AC1FD7"/>
    <w:rsid w:val="00AC24CA"/>
    <w:rsid w:val="00AC3D78"/>
    <w:rsid w:val="00AC4F22"/>
    <w:rsid w:val="00AC569E"/>
    <w:rsid w:val="00AC673D"/>
    <w:rsid w:val="00AC76AF"/>
    <w:rsid w:val="00AD2FBF"/>
    <w:rsid w:val="00AE1F83"/>
    <w:rsid w:val="00AE25AF"/>
    <w:rsid w:val="00AE3558"/>
    <w:rsid w:val="00AF0E9B"/>
    <w:rsid w:val="00AF1A5B"/>
    <w:rsid w:val="00AF46F2"/>
    <w:rsid w:val="00AF5FDA"/>
    <w:rsid w:val="00AF614A"/>
    <w:rsid w:val="00AF6B6E"/>
    <w:rsid w:val="00B00ACB"/>
    <w:rsid w:val="00B00BE6"/>
    <w:rsid w:val="00B027A9"/>
    <w:rsid w:val="00B10E94"/>
    <w:rsid w:val="00B14C2A"/>
    <w:rsid w:val="00B159F4"/>
    <w:rsid w:val="00B16227"/>
    <w:rsid w:val="00B21C59"/>
    <w:rsid w:val="00B2410C"/>
    <w:rsid w:val="00B3240D"/>
    <w:rsid w:val="00B3317E"/>
    <w:rsid w:val="00B34731"/>
    <w:rsid w:val="00B3477C"/>
    <w:rsid w:val="00B34850"/>
    <w:rsid w:val="00B34FC3"/>
    <w:rsid w:val="00B36F85"/>
    <w:rsid w:val="00B372EF"/>
    <w:rsid w:val="00B3764C"/>
    <w:rsid w:val="00B41E16"/>
    <w:rsid w:val="00B4485A"/>
    <w:rsid w:val="00B46F2F"/>
    <w:rsid w:val="00B47EC7"/>
    <w:rsid w:val="00B50FC8"/>
    <w:rsid w:val="00B52AC1"/>
    <w:rsid w:val="00B53092"/>
    <w:rsid w:val="00B5601A"/>
    <w:rsid w:val="00B5744B"/>
    <w:rsid w:val="00B61E11"/>
    <w:rsid w:val="00B62AA4"/>
    <w:rsid w:val="00B6360A"/>
    <w:rsid w:val="00B63CDD"/>
    <w:rsid w:val="00B661DD"/>
    <w:rsid w:val="00B66B9A"/>
    <w:rsid w:val="00B679D0"/>
    <w:rsid w:val="00B67C93"/>
    <w:rsid w:val="00B74C50"/>
    <w:rsid w:val="00B74D2D"/>
    <w:rsid w:val="00B77731"/>
    <w:rsid w:val="00B77F0B"/>
    <w:rsid w:val="00B82562"/>
    <w:rsid w:val="00B838D7"/>
    <w:rsid w:val="00B841A0"/>
    <w:rsid w:val="00B841FC"/>
    <w:rsid w:val="00B84775"/>
    <w:rsid w:val="00B85545"/>
    <w:rsid w:val="00B864B4"/>
    <w:rsid w:val="00B86F0B"/>
    <w:rsid w:val="00B87E88"/>
    <w:rsid w:val="00B9045C"/>
    <w:rsid w:val="00B91717"/>
    <w:rsid w:val="00B91899"/>
    <w:rsid w:val="00B9579E"/>
    <w:rsid w:val="00B97D32"/>
    <w:rsid w:val="00BA18AA"/>
    <w:rsid w:val="00BA19F1"/>
    <w:rsid w:val="00BA28D3"/>
    <w:rsid w:val="00BA3EF2"/>
    <w:rsid w:val="00BB03A4"/>
    <w:rsid w:val="00BB0615"/>
    <w:rsid w:val="00BB2ACF"/>
    <w:rsid w:val="00BB3503"/>
    <w:rsid w:val="00BC2EA1"/>
    <w:rsid w:val="00BC798F"/>
    <w:rsid w:val="00BD2831"/>
    <w:rsid w:val="00BD356E"/>
    <w:rsid w:val="00BD50EF"/>
    <w:rsid w:val="00BD7AAC"/>
    <w:rsid w:val="00BE42A8"/>
    <w:rsid w:val="00BE4633"/>
    <w:rsid w:val="00BE73D9"/>
    <w:rsid w:val="00BF1995"/>
    <w:rsid w:val="00BF3AAE"/>
    <w:rsid w:val="00BF766B"/>
    <w:rsid w:val="00BF7ED5"/>
    <w:rsid w:val="00C00FB2"/>
    <w:rsid w:val="00C025E8"/>
    <w:rsid w:val="00C04D78"/>
    <w:rsid w:val="00C069FE"/>
    <w:rsid w:val="00C07BDD"/>
    <w:rsid w:val="00C15DE1"/>
    <w:rsid w:val="00C2168B"/>
    <w:rsid w:val="00C22AC6"/>
    <w:rsid w:val="00C2488F"/>
    <w:rsid w:val="00C24C49"/>
    <w:rsid w:val="00C26A65"/>
    <w:rsid w:val="00C26F3D"/>
    <w:rsid w:val="00C27A25"/>
    <w:rsid w:val="00C31DB7"/>
    <w:rsid w:val="00C32B1C"/>
    <w:rsid w:val="00C32F2C"/>
    <w:rsid w:val="00C33ECC"/>
    <w:rsid w:val="00C364FE"/>
    <w:rsid w:val="00C36C58"/>
    <w:rsid w:val="00C373CA"/>
    <w:rsid w:val="00C40B5A"/>
    <w:rsid w:val="00C4330E"/>
    <w:rsid w:val="00C43550"/>
    <w:rsid w:val="00C44DFA"/>
    <w:rsid w:val="00C4740E"/>
    <w:rsid w:val="00C50129"/>
    <w:rsid w:val="00C51911"/>
    <w:rsid w:val="00C52116"/>
    <w:rsid w:val="00C5321D"/>
    <w:rsid w:val="00C540F5"/>
    <w:rsid w:val="00C544A2"/>
    <w:rsid w:val="00C57583"/>
    <w:rsid w:val="00C576C6"/>
    <w:rsid w:val="00C60570"/>
    <w:rsid w:val="00C62AA5"/>
    <w:rsid w:val="00C668A7"/>
    <w:rsid w:val="00C67BBF"/>
    <w:rsid w:val="00C67EA8"/>
    <w:rsid w:val="00C715FF"/>
    <w:rsid w:val="00C7421B"/>
    <w:rsid w:val="00C7482C"/>
    <w:rsid w:val="00C75A9F"/>
    <w:rsid w:val="00C77BE7"/>
    <w:rsid w:val="00C77C1E"/>
    <w:rsid w:val="00C841D3"/>
    <w:rsid w:val="00C84945"/>
    <w:rsid w:val="00C9036C"/>
    <w:rsid w:val="00C90FF8"/>
    <w:rsid w:val="00C9175C"/>
    <w:rsid w:val="00C92335"/>
    <w:rsid w:val="00C92C00"/>
    <w:rsid w:val="00C94D36"/>
    <w:rsid w:val="00C9759E"/>
    <w:rsid w:val="00C977E9"/>
    <w:rsid w:val="00CA0B7E"/>
    <w:rsid w:val="00CA0F69"/>
    <w:rsid w:val="00CA1544"/>
    <w:rsid w:val="00CA162D"/>
    <w:rsid w:val="00CA1936"/>
    <w:rsid w:val="00CA2296"/>
    <w:rsid w:val="00CA285D"/>
    <w:rsid w:val="00CA67FB"/>
    <w:rsid w:val="00CA6875"/>
    <w:rsid w:val="00CB21DA"/>
    <w:rsid w:val="00CB2DB8"/>
    <w:rsid w:val="00CB300F"/>
    <w:rsid w:val="00CB4E48"/>
    <w:rsid w:val="00CB652A"/>
    <w:rsid w:val="00CB65A2"/>
    <w:rsid w:val="00CC0C49"/>
    <w:rsid w:val="00CC2B42"/>
    <w:rsid w:val="00CC3FA0"/>
    <w:rsid w:val="00CC6540"/>
    <w:rsid w:val="00CC6C84"/>
    <w:rsid w:val="00CC74A5"/>
    <w:rsid w:val="00CD05F3"/>
    <w:rsid w:val="00CD1015"/>
    <w:rsid w:val="00CD1C93"/>
    <w:rsid w:val="00CD1F1D"/>
    <w:rsid w:val="00CD2EF4"/>
    <w:rsid w:val="00CD4B1F"/>
    <w:rsid w:val="00CD622A"/>
    <w:rsid w:val="00CD6330"/>
    <w:rsid w:val="00CD74FF"/>
    <w:rsid w:val="00CE14BA"/>
    <w:rsid w:val="00CE5456"/>
    <w:rsid w:val="00CE7C4F"/>
    <w:rsid w:val="00CF05E0"/>
    <w:rsid w:val="00CF0977"/>
    <w:rsid w:val="00CF10CA"/>
    <w:rsid w:val="00CF2090"/>
    <w:rsid w:val="00CF2687"/>
    <w:rsid w:val="00CF79B3"/>
    <w:rsid w:val="00D01012"/>
    <w:rsid w:val="00D06A00"/>
    <w:rsid w:val="00D100EB"/>
    <w:rsid w:val="00D10F6B"/>
    <w:rsid w:val="00D11AD1"/>
    <w:rsid w:val="00D11C9F"/>
    <w:rsid w:val="00D123A2"/>
    <w:rsid w:val="00D133DB"/>
    <w:rsid w:val="00D14714"/>
    <w:rsid w:val="00D14B55"/>
    <w:rsid w:val="00D1622C"/>
    <w:rsid w:val="00D1674C"/>
    <w:rsid w:val="00D16DF3"/>
    <w:rsid w:val="00D17C84"/>
    <w:rsid w:val="00D259EA"/>
    <w:rsid w:val="00D3061C"/>
    <w:rsid w:val="00D331CD"/>
    <w:rsid w:val="00D33251"/>
    <w:rsid w:val="00D36641"/>
    <w:rsid w:val="00D40A03"/>
    <w:rsid w:val="00D41921"/>
    <w:rsid w:val="00D425B7"/>
    <w:rsid w:val="00D43978"/>
    <w:rsid w:val="00D44C4C"/>
    <w:rsid w:val="00D4608A"/>
    <w:rsid w:val="00D46715"/>
    <w:rsid w:val="00D5001E"/>
    <w:rsid w:val="00D506F9"/>
    <w:rsid w:val="00D52222"/>
    <w:rsid w:val="00D52345"/>
    <w:rsid w:val="00D524CE"/>
    <w:rsid w:val="00D5324E"/>
    <w:rsid w:val="00D56B93"/>
    <w:rsid w:val="00D60886"/>
    <w:rsid w:val="00D614AF"/>
    <w:rsid w:val="00D6499F"/>
    <w:rsid w:val="00D67CBB"/>
    <w:rsid w:val="00D74DC9"/>
    <w:rsid w:val="00D77539"/>
    <w:rsid w:val="00D778CE"/>
    <w:rsid w:val="00D80128"/>
    <w:rsid w:val="00D80A43"/>
    <w:rsid w:val="00D82915"/>
    <w:rsid w:val="00D849B8"/>
    <w:rsid w:val="00D84BF1"/>
    <w:rsid w:val="00D856A0"/>
    <w:rsid w:val="00D859B1"/>
    <w:rsid w:val="00D8659A"/>
    <w:rsid w:val="00D8697F"/>
    <w:rsid w:val="00D94D2E"/>
    <w:rsid w:val="00D965BA"/>
    <w:rsid w:val="00DA279F"/>
    <w:rsid w:val="00DA2C77"/>
    <w:rsid w:val="00DB0857"/>
    <w:rsid w:val="00DB5AA5"/>
    <w:rsid w:val="00DC053D"/>
    <w:rsid w:val="00DC2D60"/>
    <w:rsid w:val="00DC2DA0"/>
    <w:rsid w:val="00DC2E99"/>
    <w:rsid w:val="00DC450F"/>
    <w:rsid w:val="00DC47C6"/>
    <w:rsid w:val="00DC65B9"/>
    <w:rsid w:val="00DC7F4E"/>
    <w:rsid w:val="00DD1EE8"/>
    <w:rsid w:val="00DD55D5"/>
    <w:rsid w:val="00DE4035"/>
    <w:rsid w:val="00DE4A1B"/>
    <w:rsid w:val="00DE5904"/>
    <w:rsid w:val="00DE5AF7"/>
    <w:rsid w:val="00DF546D"/>
    <w:rsid w:val="00DF5946"/>
    <w:rsid w:val="00DF6D13"/>
    <w:rsid w:val="00DF7900"/>
    <w:rsid w:val="00E0314B"/>
    <w:rsid w:val="00E07B73"/>
    <w:rsid w:val="00E07FF6"/>
    <w:rsid w:val="00E148CF"/>
    <w:rsid w:val="00E14A3C"/>
    <w:rsid w:val="00E2081E"/>
    <w:rsid w:val="00E22FF6"/>
    <w:rsid w:val="00E240C5"/>
    <w:rsid w:val="00E2456B"/>
    <w:rsid w:val="00E27CDB"/>
    <w:rsid w:val="00E31733"/>
    <w:rsid w:val="00E333E6"/>
    <w:rsid w:val="00E3631F"/>
    <w:rsid w:val="00E37689"/>
    <w:rsid w:val="00E435F2"/>
    <w:rsid w:val="00E45870"/>
    <w:rsid w:val="00E52540"/>
    <w:rsid w:val="00E541F8"/>
    <w:rsid w:val="00E54684"/>
    <w:rsid w:val="00E55F1F"/>
    <w:rsid w:val="00E57D2C"/>
    <w:rsid w:val="00E61D10"/>
    <w:rsid w:val="00E629E7"/>
    <w:rsid w:val="00E629F3"/>
    <w:rsid w:val="00E65A17"/>
    <w:rsid w:val="00E67EE3"/>
    <w:rsid w:val="00E70517"/>
    <w:rsid w:val="00E70840"/>
    <w:rsid w:val="00E70A79"/>
    <w:rsid w:val="00E71B9B"/>
    <w:rsid w:val="00E72900"/>
    <w:rsid w:val="00E7437A"/>
    <w:rsid w:val="00E87B09"/>
    <w:rsid w:val="00E90599"/>
    <w:rsid w:val="00E962C6"/>
    <w:rsid w:val="00EA0481"/>
    <w:rsid w:val="00EA0AC1"/>
    <w:rsid w:val="00EA247A"/>
    <w:rsid w:val="00EA37B1"/>
    <w:rsid w:val="00EA4E22"/>
    <w:rsid w:val="00EB00B7"/>
    <w:rsid w:val="00EB150C"/>
    <w:rsid w:val="00EB49CF"/>
    <w:rsid w:val="00EB5E2D"/>
    <w:rsid w:val="00EB61AF"/>
    <w:rsid w:val="00EB7E0F"/>
    <w:rsid w:val="00EC6486"/>
    <w:rsid w:val="00ED10EC"/>
    <w:rsid w:val="00ED31E4"/>
    <w:rsid w:val="00ED6576"/>
    <w:rsid w:val="00EE14E6"/>
    <w:rsid w:val="00EE51CE"/>
    <w:rsid w:val="00EF1BDC"/>
    <w:rsid w:val="00EF237F"/>
    <w:rsid w:val="00EF2B98"/>
    <w:rsid w:val="00EF3C6F"/>
    <w:rsid w:val="00EF3FBA"/>
    <w:rsid w:val="00EF54D6"/>
    <w:rsid w:val="00EF6184"/>
    <w:rsid w:val="00EF633F"/>
    <w:rsid w:val="00EF6560"/>
    <w:rsid w:val="00EF6911"/>
    <w:rsid w:val="00F014D3"/>
    <w:rsid w:val="00F07C9D"/>
    <w:rsid w:val="00F110EF"/>
    <w:rsid w:val="00F121EA"/>
    <w:rsid w:val="00F12A6F"/>
    <w:rsid w:val="00F142F4"/>
    <w:rsid w:val="00F14A55"/>
    <w:rsid w:val="00F15252"/>
    <w:rsid w:val="00F16AB7"/>
    <w:rsid w:val="00F179D3"/>
    <w:rsid w:val="00F236FD"/>
    <w:rsid w:val="00F245CE"/>
    <w:rsid w:val="00F3513F"/>
    <w:rsid w:val="00F3639F"/>
    <w:rsid w:val="00F403D2"/>
    <w:rsid w:val="00F40E91"/>
    <w:rsid w:val="00F4398E"/>
    <w:rsid w:val="00F46877"/>
    <w:rsid w:val="00F5384C"/>
    <w:rsid w:val="00F542B1"/>
    <w:rsid w:val="00F56402"/>
    <w:rsid w:val="00F56A6A"/>
    <w:rsid w:val="00F61B30"/>
    <w:rsid w:val="00F66594"/>
    <w:rsid w:val="00F7128A"/>
    <w:rsid w:val="00F720A4"/>
    <w:rsid w:val="00F720B9"/>
    <w:rsid w:val="00F72359"/>
    <w:rsid w:val="00F80221"/>
    <w:rsid w:val="00F81097"/>
    <w:rsid w:val="00F8256C"/>
    <w:rsid w:val="00F82B79"/>
    <w:rsid w:val="00F838ED"/>
    <w:rsid w:val="00F852CE"/>
    <w:rsid w:val="00F85EEA"/>
    <w:rsid w:val="00F907A7"/>
    <w:rsid w:val="00F923C0"/>
    <w:rsid w:val="00F932FE"/>
    <w:rsid w:val="00F93690"/>
    <w:rsid w:val="00F93CBB"/>
    <w:rsid w:val="00F95E28"/>
    <w:rsid w:val="00FA0205"/>
    <w:rsid w:val="00FA3DC3"/>
    <w:rsid w:val="00FA4B4E"/>
    <w:rsid w:val="00FA4D33"/>
    <w:rsid w:val="00FA6206"/>
    <w:rsid w:val="00FB00A1"/>
    <w:rsid w:val="00FB1B10"/>
    <w:rsid w:val="00FB1E64"/>
    <w:rsid w:val="00FB2884"/>
    <w:rsid w:val="00FB3425"/>
    <w:rsid w:val="00FB347B"/>
    <w:rsid w:val="00FB65FB"/>
    <w:rsid w:val="00FB7920"/>
    <w:rsid w:val="00FC118C"/>
    <w:rsid w:val="00FC2607"/>
    <w:rsid w:val="00FC28A4"/>
    <w:rsid w:val="00FC28D6"/>
    <w:rsid w:val="00FC6B74"/>
    <w:rsid w:val="00FC70B7"/>
    <w:rsid w:val="00FC7792"/>
    <w:rsid w:val="00FC79D1"/>
    <w:rsid w:val="00FD3917"/>
    <w:rsid w:val="00FD7FC8"/>
    <w:rsid w:val="00FE0E8B"/>
    <w:rsid w:val="00FE1076"/>
    <w:rsid w:val="00FE1F8C"/>
    <w:rsid w:val="00FE2658"/>
    <w:rsid w:val="00FE4417"/>
    <w:rsid w:val="00FE5C52"/>
    <w:rsid w:val="00FE6C73"/>
    <w:rsid w:val="00FE76B7"/>
    <w:rsid w:val="00FE7858"/>
    <w:rsid w:val="00FF03D6"/>
    <w:rsid w:val="00FF410F"/>
    <w:rsid w:val="00FF57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5552"/>
  <w15:chartTrackingRefBased/>
  <w15:docId w15:val="{C226C741-488F-435E-9315-6FCF2CE0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1921"/>
    <w:rPr>
      <w:rFonts w:ascii="Times New Roman" w:eastAsia="Times New Roman" w:hAnsi="Times New Roman" w:cs="Times New Roman"/>
      <w:kern w:val="0"/>
      <w:lang w:val="en-US" w:eastAsia="en-GB"/>
      <w14:ligatures w14:val="none"/>
    </w:rPr>
  </w:style>
  <w:style w:type="paragraph" w:styleId="Heading8">
    <w:name w:val="heading 8"/>
    <w:basedOn w:val="Normal"/>
    <w:next w:val="Normal"/>
    <w:link w:val="Heading8Char"/>
    <w:uiPriority w:val="9"/>
    <w:semiHidden/>
    <w:unhideWhenUsed/>
    <w:qFormat/>
    <w:rsid w:val="00710458"/>
    <w:pPr>
      <w:keepNext/>
      <w:keepLines/>
      <w:spacing w:line="360" w:lineRule="exact"/>
      <w:ind w:firstLine="720"/>
      <w:jc w:val="both"/>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Heading9">
    <w:name w:val="heading 9"/>
    <w:basedOn w:val="Normal"/>
    <w:next w:val="Normal"/>
    <w:link w:val="Heading9Char"/>
    <w:uiPriority w:val="9"/>
    <w:semiHidden/>
    <w:unhideWhenUsed/>
    <w:qFormat/>
    <w:rsid w:val="00982925"/>
    <w:pPr>
      <w:keepNext/>
      <w:keepLines/>
      <w:spacing w:line="360" w:lineRule="exact"/>
      <w:ind w:firstLine="720"/>
      <w:jc w:val="both"/>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PTUPhatBieu">
    <w:name w:val="VPTU.PhatBieu"/>
    <w:basedOn w:val="NormalWeb"/>
    <w:autoRedefine/>
    <w:rsid w:val="00FC28D6"/>
    <w:pPr>
      <w:spacing w:after="120" w:line="276" w:lineRule="auto"/>
      <w:ind w:firstLine="720"/>
      <w:jc w:val="both"/>
    </w:pPr>
    <w:rPr>
      <w:rFonts w:eastAsia="Times New Roman"/>
      <w:kern w:val="0"/>
      <w:sz w:val="30"/>
      <w:szCs w:val="30"/>
      <w:lang w:val="sq-AL"/>
      <w14:ligatures w14:val="none"/>
    </w:rPr>
  </w:style>
  <w:style w:type="paragraph" w:styleId="NormalWeb">
    <w:name w:val="Normal (Web)"/>
    <w:basedOn w:val="Normal"/>
    <w:uiPriority w:val="99"/>
    <w:semiHidden/>
    <w:unhideWhenUsed/>
    <w:rsid w:val="00FC28D6"/>
    <w:rPr>
      <w:rFonts w:eastAsiaTheme="minorHAnsi"/>
      <w:kern w:val="2"/>
      <w:lang w:eastAsia="en-US"/>
      <w14:ligatures w14:val="standardContextual"/>
    </w:rPr>
  </w:style>
  <w:style w:type="table" w:styleId="TableGrid">
    <w:name w:val="Table Grid"/>
    <w:basedOn w:val="TableNormal"/>
    <w:uiPriority w:val="59"/>
    <w:rsid w:val="002807D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7DA"/>
    <w:pPr>
      <w:tabs>
        <w:tab w:val="center" w:pos="4680"/>
        <w:tab w:val="right" w:pos="9360"/>
      </w:tabs>
    </w:pPr>
  </w:style>
  <w:style w:type="character" w:customStyle="1" w:styleId="HeaderChar">
    <w:name w:val="Header Char"/>
    <w:basedOn w:val="DefaultParagraphFont"/>
    <w:link w:val="Header"/>
    <w:uiPriority w:val="99"/>
    <w:rsid w:val="002807DA"/>
    <w:rPr>
      <w:rFonts w:ascii="Times New Roman" w:eastAsia="Times New Roman" w:hAnsi="Times New Roman" w:cs="Times New Roman"/>
      <w:kern w:val="0"/>
      <w:lang w:val="en-US" w:eastAsia="en-GB"/>
      <w14:ligatures w14:val="none"/>
    </w:rPr>
  </w:style>
  <w:style w:type="character" w:styleId="PageNumber">
    <w:name w:val="page number"/>
    <w:basedOn w:val="DefaultParagraphFont"/>
    <w:uiPriority w:val="99"/>
    <w:semiHidden/>
    <w:unhideWhenUsed/>
    <w:rsid w:val="002807DA"/>
  </w:style>
  <w:style w:type="paragraph" w:styleId="Footer">
    <w:name w:val="footer"/>
    <w:basedOn w:val="Normal"/>
    <w:link w:val="FooterChar"/>
    <w:uiPriority w:val="99"/>
    <w:unhideWhenUsed/>
    <w:rsid w:val="002807DA"/>
    <w:pPr>
      <w:tabs>
        <w:tab w:val="center" w:pos="4680"/>
        <w:tab w:val="right" w:pos="9360"/>
      </w:tabs>
    </w:pPr>
  </w:style>
  <w:style w:type="character" w:customStyle="1" w:styleId="FooterChar">
    <w:name w:val="Footer Char"/>
    <w:basedOn w:val="DefaultParagraphFont"/>
    <w:link w:val="Footer"/>
    <w:uiPriority w:val="99"/>
    <w:rsid w:val="002807DA"/>
    <w:rPr>
      <w:rFonts w:ascii="Times New Roman" w:eastAsia="Times New Roman" w:hAnsi="Times New Roman" w:cs="Times New Roman"/>
      <w:kern w:val="0"/>
      <w:lang w:val="en-US" w:eastAsia="en-GB"/>
      <w14:ligatures w14:val="none"/>
    </w:rPr>
  </w:style>
  <w:style w:type="paragraph" w:styleId="ListParagraph">
    <w:name w:val="List Paragraph"/>
    <w:basedOn w:val="Normal"/>
    <w:uiPriority w:val="34"/>
    <w:qFormat/>
    <w:rsid w:val="00626CD7"/>
    <w:pPr>
      <w:ind w:left="720"/>
      <w:contextualSpacing/>
    </w:pPr>
  </w:style>
  <w:style w:type="paragraph" w:styleId="Revision">
    <w:name w:val="Revision"/>
    <w:hidden/>
    <w:uiPriority w:val="99"/>
    <w:semiHidden/>
    <w:rsid w:val="00206B78"/>
    <w:rPr>
      <w:rFonts w:ascii="Times New Roman" w:eastAsia="Times New Roman" w:hAnsi="Times New Roman" w:cs="Times New Roman"/>
      <w:kern w:val="0"/>
      <w:lang w:val="en-US" w:eastAsia="en-GB"/>
      <w14:ligatures w14:val="none"/>
    </w:rPr>
  </w:style>
  <w:style w:type="character" w:styleId="CommentReference">
    <w:name w:val="annotation reference"/>
    <w:basedOn w:val="DefaultParagraphFont"/>
    <w:uiPriority w:val="99"/>
    <w:semiHidden/>
    <w:unhideWhenUsed/>
    <w:rsid w:val="00B10E94"/>
    <w:rPr>
      <w:sz w:val="16"/>
      <w:szCs w:val="16"/>
    </w:rPr>
  </w:style>
  <w:style w:type="paragraph" w:styleId="CommentText">
    <w:name w:val="annotation text"/>
    <w:basedOn w:val="Normal"/>
    <w:link w:val="CommentTextChar"/>
    <w:uiPriority w:val="99"/>
    <w:unhideWhenUsed/>
    <w:rsid w:val="00B10E94"/>
    <w:rPr>
      <w:sz w:val="20"/>
      <w:szCs w:val="20"/>
    </w:rPr>
  </w:style>
  <w:style w:type="character" w:customStyle="1" w:styleId="CommentTextChar">
    <w:name w:val="Comment Text Char"/>
    <w:basedOn w:val="DefaultParagraphFont"/>
    <w:link w:val="CommentText"/>
    <w:uiPriority w:val="99"/>
    <w:rsid w:val="00B10E94"/>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B10E94"/>
    <w:rPr>
      <w:b/>
      <w:bCs/>
    </w:rPr>
  </w:style>
  <w:style w:type="character" w:customStyle="1" w:styleId="CommentSubjectChar">
    <w:name w:val="Comment Subject Char"/>
    <w:basedOn w:val="CommentTextChar"/>
    <w:link w:val="CommentSubject"/>
    <w:uiPriority w:val="99"/>
    <w:semiHidden/>
    <w:rsid w:val="00B10E94"/>
    <w:rPr>
      <w:rFonts w:ascii="Times New Roman" w:eastAsia="Times New Roman" w:hAnsi="Times New Roman" w:cs="Times New Roman"/>
      <w:b/>
      <w:bCs/>
      <w:kern w:val="0"/>
      <w:sz w:val="20"/>
      <w:szCs w:val="20"/>
      <w:lang w:val="en-US" w:eastAsia="en-GB"/>
      <w14:ligatures w14:val="none"/>
    </w:rPr>
  </w:style>
  <w:style w:type="character" w:customStyle="1" w:styleId="Heading9Char">
    <w:name w:val="Heading 9 Char"/>
    <w:basedOn w:val="DefaultParagraphFont"/>
    <w:link w:val="Heading9"/>
    <w:uiPriority w:val="9"/>
    <w:semiHidden/>
    <w:rsid w:val="00982925"/>
    <w:rPr>
      <w:rFonts w:eastAsiaTheme="majorEastAsia" w:cstheme="majorBidi"/>
      <w:color w:val="272727" w:themeColor="text1" w:themeTint="D8"/>
      <w:sz w:val="28"/>
      <w:szCs w:val="22"/>
      <w:lang w:val="en-US"/>
    </w:rPr>
  </w:style>
  <w:style w:type="character" w:customStyle="1" w:styleId="Heading8Char">
    <w:name w:val="Heading 8 Char"/>
    <w:basedOn w:val="DefaultParagraphFont"/>
    <w:link w:val="Heading8"/>
    <w:uiPriority w:val="9"/>
    <w:semiHidden/>
    <w:rsid w:val="00710458"/>
    <w:rPr>
      <w:rFonts w:eastAsiaTheme="majorEastAsia" w:cstheme="majorBidi"/>
      <w:i/>
      <w:iCs/>
      <w:color w:val="272727" w:themeColor="text1" w:themeTint="D8"/>
      <w:sz w:val="28"/>
      <w:szCs w:val="22"/>
      <w:lang w:val="en-US"/>
    </w:rPr>
  </w:style>
  <w:style w:type="paragraph" w:styleId="Title">
    <w:name w:val="Title"/>
    <w:basedOn w:val="Normal"/>
    <w:link w:val="TitleChar"/>
    <w:qFormat/>
    <w:rsid w:val="006F2FEA"/>
    <w:pPr>
      <w:jc w:val="center"/>
    </w:pPr>
    <w:rPr>
      <w:rFonts w:ascii=".VnTime" w:hAnsi=".VnTime"/>
      <w:b/>
      <w:sz w:val="28"/>
      <w:lang w:eastAsia="en-US"/>
    </w:rPr>
  </w:style>
  <w:style w:type="character" w:customStyle="1" w:styleId="TitleChar">
    <w:name w:val="Title Char"/>
    <w:basedOn w:val="DefaultParagraphFont"/>
    <w:link w:val="Title"/>
    <w:rsid w:val="006F2FEA"/>
    <w:rPr>
      <w:rFonts w:ascii=".VnTime" w:eastAsia="Times New Roman" w:hAnsi=".VnTime" w:cs="Times New Roman"/>
      <w:b/>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6458">
      <w:bodyDiv w:val="1"/>
      <w:marLeft w:val="0"/>
      <w:marRight w:val="0"/>
      <w:marTop w:val="0"/>
      <w:marBottom w:val="0"/>
      <w:divBdr>
        <w:top w:val="none" w:sz="0" w:space="0" w:color="auto"/>
        <w:left w:val="none" w:sz="0" w:space="0" w:color="auto"/>
        <w:bottom w:val="none" w:sz="0" w:space="0" w:color="auto"/>
        <w:right w:val="none" w:sz="0" w:space="0" w:color="auto"/>
      </w:divBdr>
    </w:div>
    <w:div w:id="166214171">
      <w:bodyDiv w:val="1"/>
      <w:marLeft w:val="0"/>
      <w:marRight w:val="0"/>
      <w:marTop w:val="0"/>
      <w:marBottom w:val="0"/>
      <w:divBdr>
        <w:top w:val="none" w:sz="0" w:space="0" w:color="auto"/>
        <w:left w:val="none" w:sz="0" w:space="0" w:color="auto"/>
        <w:bottom w:val="none" w:sz="0" w:space="0" w:color="auto"/>
        <w:right w:val="none" w:sz="0" w:space="0" w:color="auto"/>
      </w:divBdr>
    </w:div>
    <w:div w:id="238758848">
      <w:bodyDiv w:val="1"/>
      <w:marLeft w:val="0"/>
      <w:marRight w:val="0"/>
      <w:marTop w:val="0"/>
      <w:marBottom w:val="0"/>
      <w:divBdr>
        <w:top w:val="none" w:sz="0" w:space="0" w:color="auto"/>
        <w:left w:val="none" w:sz="0" w:space="0" w:color="auto"/>
        <w:bottom w:val="none" w:sz="0" w:space="0" w:color="auto"/>
        <w:right w:val="none" w:sz="0" w:space="0" w:color="auto"/>
      </w:divBdr>
    </w:div>
    <w:div w:id="387842949">
      <w:bodyDiv w:val="1"/>
      <w:marLeft w:val="0"/>
      <w:marRight w:val="0"/>
      <w:marTop w:val="0"/>
      <w:marBottom w:val="0"/>
      <w:divBdr>
        <w:top w:val="none" w:sz="0" w:space="0" w:color="auto"/>
        <w:left w:val="none" w:sz="0" w:space="0" w:color="auto"/>
        <w:bottom w:val="none" w:sz="0" w:space="0" w:color="auto"/>
        <w:right w:val="none" w:sz="0" w:space="0" w:color="auto"/>
      </w:divBdr>
    </w:div>
    <w:div w:id="986782258">
      <w:bodyDiv w:val="1"/>
      <w:marLeft w:val="0"/>
      <w:marRight w:val="0"/>
      <w:marTop w:val="0"/>
      <w:marBottom w:val="0"/>
      <w:divBdr>
        <w:top w:val="none" w:sz="0" w:space="0" w:color="auto"/>
        <w:left w:val="none" w:sz="0" w:space="0" w:color="auto"/>
        <w:bottom w:val="none" w:sz="0" w:space="0" w:color="auto"/>
        <w:right w:val="none" w:sz="0" w:space="0" w:color="auto"/>
      </w:divBdr>
    </w:div>
    <w:div w:id="1313101564">
      <w:bodyDiv w:val="1"/>
      <w:marLeft w:val="0"/>
      <w:marRight w:val="0"/>
      <w:marTop w:val="0"/>
      <w:marBottom w:val="0"/>
      <w:divBdr>
        <w:top w:val="none" w:sz="0" w:space="0" w:color="auto"/>
        <w:left w:val="none" w:sz="0" w:space="0" w:color="auto"/>
        <w:bottom w:val="none" w:sz="0" w:space="0" w:color="auto"/>
        <w:right w:val="none" w:sz="0" w:space="0" w:color="auto"/>
      </w:divBdr>
    </w:div>
    <w:div w:id="1377926534">
      <w:bodyDiv w:val="1"/>
      <w:marLeft w:val="0"/>
      <w:marRight w:val="0"/>
      <w:marTop w:val="0"/>
      <w:marBottom w:val="0"/>
      <w:divBdr>
        <w:top w:val="none" w:sz="0" w:space="0" w:color="auto"/>
        <w:left w:val="none" w:sz="0" w:space="0" w:color="auto"/>
        <w:bottom w:val="none" w:sz="0" w:space="0" w:color="auto"/>
        <w:right w:val="none" w:sz="0" w:space="0" w:color="auto"/>
      </w:divBdr>
    </w:div>
    <w:div w:id="1522670825">
      <w:bodyDiv w:val="1"/>
      <w:marLeft w:val="0"/>
      <w:marRight w:val="0"/>
      <w:marTop w:val="0"/>
      <w:marBottom w:val="0"/>
      <w:divBdr>
        <w:top w:val="none" w:sz="0" w:space="0" w:color="auto"/>
        <w:left w:val="none" w:sz="0" w:space="0" w:color="auto"/>
        <w:bottom w:val="none" w:sz="0" w:space="0" w:color="auto"/>
        <w:right w:val="none" w:sz="0" w:space="0" w:color="auto"/>
      </w:divBdr>
    </w:div>
    <w:div w:id="1819375094">
      <w:bodyDiv w:val="1"/>
      <w:marLeft w:val="0"/>
      <w:marRight w:val="0"/>
      <w:marTop w:val="0"/>
      <w:marBottom w:val="0"/>
      <w:divBdr>
        <w:top w:val="none" w:sz="0" w:space="0" w:color="auto"/>
        <w:left w:val="none" w:sz="0" w:space="0" w:color="auto"/>
        <w:bottom w:val="none" w:sz="0" w:space="0" w:color="auto"/>
        <w:right w:val="none" w:sz="0" w:space="0" w:color="auto"/>
      </w:divBdr>
    </w:div>
    <w:div w:id="1907298007">
      <w:bodyDiv w:val="1"/>
      <w:marLeft w:val="0"/>
      <w:marRight w:val="0"/>
      <w:marTop w:val="0"/>
      <w:marBottom w:val="0"/>
      <w:divBdr>
        <w:top w:val="none" w:sz="0" w:space="0" w:color="auto"/>
        <w:left w:val="none" w:sz="0" w:space="0" w:color="auto"/>
        <w:bottom w:val="none" w:sz="0" w:space="0" w:color="auto"/>
        <w:right w:val="none" w:sz="0" w:space="0" w:color="auto"/>
      </w:divBdr>
    </w:div>
    <w:div w:id="20548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FB3BD-7AE9-43C8-9695-A112154D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Phòng Tổng hợp - VPTU</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VPTU</dc:title>
  <dc:subject/>
  <dc:creator>Bùi Đức Dũng</dc:creator>
  <cp:keywords/>
  <dc:description/>
  <cp:lastModifiedBy>Admin</cp:lastModifiedBy>
  <cp:revision>2</cp:revision>
  <cp:lastPrinted>2025-12-29T06:41:00Z</cp:lastPrinted>
  <dcterms:created xsi:type="dcterms:W3CDTF">2026-01-20T07:35:00Z</dcterms:created>
  <dcterms:modified xsi:type="dcterms:W3CDTF">2026-01-20T07:35:00Z</dcterms:modified>
</cp:coreProperties>
</file>